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E48D2" w14:textId="335C79DF" w:rsidR="00B2600E" w:rsidRDefault="00372947" w:rsidP="00375391">
      <w:pPr>
        <w:tabs>
          <w:tab w:val="left" w:pos="8756"/>
        </w:tabs>
        <w:ind w:left="107" w:right="630" w:firstLine="460"/>
        <w:rPr>
          <w:rFonts w:ascii="Times New Roman"/>
          <w:sz w:val="20"/>
        </w:rPr>
      </w:pPr>
      <w:r>
        <w:rPr>
          <w:rFonts w:ascii="Times New Roman"/>
          <w:noProof/>
          <w:sz w:val="20"/>
        </w:rPr>
        <w:drawing>
          <wp:inline distT="0" distB="0" distL="0" distR="0" wp14:anchorId="2C32C741" wp14:editId="3312D963">
            <wp:extent cx="1026036" cy="10515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26036" cy="1051559"/>
                    </a:xfrm>
                    <a:prstGeom prst="rect">
                      <a:avLst/>
                    </a:prstGeom>
                  </pic:spPr>
                </pic:pic>
              </a:graphicData>
            </a:graphic>
          </wp:inline>
        </w:drawing>
      </w:r>
      <w:r w:rsidR="00375391">
        <w:rPr>
          <w:rFonts w:ascii="Times New Roman"/>
          <w:sz w:val="20"/>
        </w:rPr>
        <w:tab/>
      </w:r>
      <w:r>
        <w:rPr>
          <w:rFonts w:ascii="Times New Roman"/>
          <w:noProof/>
          <w:position w:val="4"/>
          <w:sz w:val="20"/>
        </w:rPr>
        <w:drawing>
          <wp:inline distT="0" distB="0" distL="0" distR="0" wp14:anchorId="752A7D75" wp14:editId="7A1BF12E">
            <wp:extent cx="1023653" cy="10221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23653" cy="1022127"/>
                    </a:xfrm>
                    <a:prstGeom prst="rect">
                      <a:avLst/>
                    </a:prstGeom>
                  </pic:spPr>
                </pic:pic>
              </a:graphicData>
            </a:graphic>
          </wp:inline>
        </w:drawing>
      </w:r>
    </w:p>
    <w:p w14:paraId="3C895241" w14:textId="77777777" w:rsidR="00375391" w:rsidRPr="0046700A" w:rsidRDefault="00372947" w:rsidP="0046700A">
      <w:pPr>
        <w:ind w:left="567" w:right="913" w:firstLine="6"/>
        <w:contextualSpacing/>
        <w:jc w:val="center"/>
        <w:rPr>
          <w:b/>
          <w:sz w:val="24"/>
          <w:szCs w:val="24"/>
        </w:rPr>
      </w:pPr>
      <w:r w:rsidRPr="0046700A">
        <w:rPr>
          <w:b/>
          <w:sz w:val="24"/>
          <w:szCs w:val="24"/>
        </w:rPr>
        <w:t>St. George Motorcycle Club Inc.</w:t>
      </w:r>
    </w:p>
    <w:p w14:paraId="604E0613" w14:textId="77777777" w:rsidR="0046700A" w:rsidRDefault="0046700A" w:rsidP="0046700A">
      <w:pPr>
        <w:ind w:left="567" w:right="913" w:firstLine="6"/>
        <w:contextualSpacing/>
        <w:jc w:val="center"/>
        <w:rPr>
          <w:b/>
          <w:w w:val="105"/>
          <w:sz w:val="24"/>
          <w:szCs w:val="24"/>
        </w:rPr>
      </w:pPr>
    </w:p>
    <w:p w14:paraId="1D4C9F25" w14:textId="4B679864" w:rsidR="00B2600E" w:rsidRPr="0046700A" w:rsidRDefault="00375391" w:rsidP="0046700A">
      <w:pPr>
        <w:ind w:left="567" w:right="913" w:firstLine="6"/>
        <w:contextualSpacing/>
        <w:jc w:val="center"/>
        <w:rPr>
          <w:b/>
          <w:sz w:val="24"/>
          <w:szCs w:val="24"/>
        </w:rPr>
      </w:pPr>
      <w:r w:rsidRPr="0046700A">
        <w:rPr>
          <w:b/>
          <w:w w:val="105"/>
          <w:sz w:val="24"/>
          <w:szCs w:val="24"/>
        </w:rPr>
        <w:t xml:space="preserve">2024 </w:t>
      </w:r>
      <w:r w:rsidR="00EF7EE1" w:rsidRPr="0046700A">
        <w:rPr>
          <w:b/>
          <w:w w:val="105"/>
          <w:sz w:val="24"/>
          <w:szCs w:val="24"/>
        </w:rPr>
        <w:t>Bridgestone NSW</w:t>
      </w:r>
    </w:p>
    <w:p w14:paraId="5A225C5E" w14:textId="11B47912" w:rsidR="00EF7EE1" w:rsidRPr="0046700A" w:rsidRDefault="00EF7EE1" w:rsidP="0046700A">
      <w:pPr>
        <w:ind w:left="567" w:right="913" w:firstLine="6"/>
        <w:contextualSpacing/>
        <w:jc w:val="center"/>
        <w:rPr>
          <w:b/>
          <w:w w:val="105"/>
          <w:sz w:val="24"/>
          <w:szCs w:val="24"/>
        </w:rPr>
      </w:pPr>
      <w:r w:rsidRPr="0046700A">
        <w:rPr>
          <w:b/>
          <w:w w:val="105"/>
          <w:sz w:val="24"/>
          <w:szCs w:val="24"/>
        </w:rPr>
        <w:t>Road Race Championships</w:t>
      </w:r>
    </w:p>
    <w:p w14:paraId="76F3BF71" w14:textId="77777777" w:rsidR="0046700A" w:rsidRDefault="0046700A" w:rsidP="0046700A">
      <w:pPr>
        <w:ind w:left="567" w:right="913" w:firstLine="6"/>
        <w:contextualSpacing/>
        <w:jc w:val="center"/>
        <w:rPr>
          <w:b/>
          <w:w w:val="105"/>
          <w:sz w:val="24"/>
          <w:szCs w:val="24"/>
        </w:rPr>
      </w:pPr>
    </w:p>
    <w:p w14:paraId="1F8215DA" w14:textId="2C4BE743" w:rsidR="00B2600E" w:rsidRPr="0046700A" w:rsidRDefault="00EF7EE1" w:rsidP="0046700A">
      <w:pPr>
        <w:ind w:left="567" w:right="913" w:firstLine="6"/>
        <w:contextualSpacing/>
        <w:jc w:val="center"/>
        <w:rPr>
          <w:b/>
        </w:rPr>
      </w:pPr>
      <w:r w:rsidRPr="0046700A">
        <w:rPr>
          <w:b/>
          <w:w w:val="105"/>
        </w:rPr>
        <w:t>12</w:t>
      </w:r>
      <w:proofErr w:type="spellStart"/>
      <w:r w:rsidR="00372947" w:rsidRPr="0046700A">
        <w:rPr>
          <w:b/>
          <w:w w:val="105"/>
          <w:position w:val="6"/>
        </w:rPr>
        <w:t>th</w:t>
      </w:r>
      <w:proofErr w:type="spellEnd"/>
      <w:r w:rsidR="00372947" w:rsidRPr="0046700A">
        <w:rPr>
          <w:b/>
          <w:spacing w:val="40"/>
          <w:w w:val="105"/>
          <w:position w:val="6"/>
        </w:rPr>
        <w:t xml:space="preserve"> </w:t>
      </w:r>
      <w:r w:rsidR="00372947" w:rsidRPr="0046700A">
        <w:rPr>
          <w:b/>
          <w:w w:val="105"/>
        </w:rPr>
        <w:t xml:space="preserve">and </w:t>
      </w:r>
      <w:r w:rsidRPr="0046700A">
        <w:rPr>
          <w:b/>
          <w:w w:val="105"/>
        </w:rPr>
        <w:t>13</w:t>
      </w:r>
      <w:proofErr w:type="spellStart"/>
      <w:r w:rsidR="00372947" w:rsidRPr="0046700A">
        <w:rPr>
          <w:b/>
          <w:w w:val="105"/>
          <w:position w:val="6"/>
        </w:rPr>
        <w:t>th</w:t>
      </w:r>
      <w:proofErr w:type="spellEnd"/>
      <w:r w:rsidR="00372947" w:rsidRPr="0046700A">
        <w:rPr>
          <w:b/>
          <w:spacing w:val="40"/>
          <w:w w:val="105"/>
          <w:position w:val="6"/>
        </w:rPr>
        <w:t xml:space="preserve"> </w:t>
      </w:r>
      <w:r w:rsidRPr="0046700A">
        <w:rPr>
          <w:b/>
          <w:w w:val="105"/>
        </w:rPr>
        <w:t>October</w:t>
      </w:r>
      <w:r w:rsidR="00372947" w:rsidRPr="0046700A">
        <w:rPr>
          <w:b/>
          <w:w w:val="105"/>
        </w:rPr>
        <w:t xml:space="preserve"> 2024</w:t>
      </w:r>
    </w:p>
    <w:p w14:paraId="094C1C22" w14:textId="77777777" w:rsidR="00CC2B40" w:rsidRDefault="00CC2B40" w:rsidP="0046700A">
      <w:pPr>
        <w:ind w:left="567" w:right="913" w:firstLine="6"/>
        <w:contextualSpacing/>
        <w:jc w:val="center"/>
        <w:rPr>
          <w:b/>
          <w:spacing w:val="-2"/>
        </w:rPr>
      </w:pPr>
    </w:p>
    <w:p w14:paraId="28D1944E" w14:textId="29C0D67B" w:rsidR="00B2600E" w:rsidRPr="0046700A" w:rsidRDefault="00372947" w:rsidP="00CC2B40">
      <w:pPr>
        <w:ind w:left="567" w:right="913" w:firstLine="6"/>
        <w:contextualSpacing/>
        <w:jc w:val="center"/>
        <w:rPr>
          <w:b/>
        </w:rPr>
      </w:pPr>
      <w:r w:rsidRPr="0046700A">
        <w:rPr>
          <w:b/>
          <w:spacing w:val="-2"/>
        </w:rPr>
        <w:t>Sydney</w:t>
      </w:r>
      <w:r w:rsidRPr="0046700A">
        <w:rPr>
          <w:b/>
          <w:spacing w:val="10"/>
        </w:rPr>
        <w:t xml:space="preserve"> </w:t>
      </w:r>
      <w:r w:rsidRPr="0046700A">
        <w:rPr>
          <w:b/>
          <w:spacing w:val="-2"/>
        </w:rPr>
        <w:t>Motorsport</w:t>
      </w:r>
      <w:r w:rsidRPr="0046700A">
        <w:rPr>
          <w:b/>
          <w:spacing w:val="22"/>
        </w:rPr>
        <w:t xml:space="preserve"> </w:t>
      </w:r>
      <w:r w:rsidRPr="0046700A">
        <w:rPr>
          <w:b/>
          <w:spacing w:val="-2"/>
        </w:rPr>
        <w:t>Park</w:t>
      </w:r>
      <w:r w:rsidRPr="0046700A">
        <w:rPr>
          <w:b/>
          <w:spacing w:val="-11"/>
        </w:rPr>
        <w:t xml:space="preserve"> </w:t>
      </w:r>
      <w:r w:rsidRPr="0046700A">
        <w:rPr>
          <w:b/>
          <w:spacing w:val="-2"/>
        </w:rPr>
        <w:t>-</w:t>
      </w:r>
      <w:r w:rsidRPr="0046700A">
        <w:rPr>
          <w:b/>
          <w:spacing w:val="-10"/>
        </w:rPr>
        <w:t xml:space="preserve"> </w:t>
      </w:r>
      <w:r w:rsidRPr="0046700A">
        <w:rPr>
          <w:b/>
          <w:spacing w:val="-2"/>
        </w:rPr>
        <w:t>Gardner</w:t>
      </w:r>
      <w:r w:rsidRPr="0046700A">
        <w:rPr>
          <w:b/>
          <w:spacing w:val="-10"/>
        </w:rPr>
        <w:t xml:space="preserve"> </w:t>
      </w:r>
      <w:r w:rsidRPr="0046700A">
        <w:rPr>
          <w:b/>
          <w:spacing w:val="-2"/>
        </w:rPr>
        <w:t>G.P.</w:t>
      </w:r>
      <w:r w:rsidRPr="0046700A">
        <w:rPr>
          <w:b/>
          <w:spacing w:val="-10"/>
        </w:rPr>
        <w:t xml:space="preserve"> </w:t>
      </w:r>
      <w:r w:rsidRPr="0046700A">
        <w:rPr>
          <w:b/>
          <w:spacing w:val="-2"/>
        </w:rPr>
        <w:t>Circuit</w:t>
      </w:r>
    </w:p>
    <w:p w14:paraId="096C81D1" w14:textId="77777777" w:rsidR="00CC2B40" w:rsidRPr="00CC2B40" w:rsidRDefault="00CC2B40" w:rsidP="00375391">
      <w:pPr>
        <w:tabs>
          <w:tab w:val="left" w:pos="4153"/>
          <w:tab w:val="left" w:pos="10251"/>
        </w:tabs>
        <w:ind w:left="567" w:right="914" w:firstLine="4"/>
        <w:jc w:val="center"/>
        <w:rPr>
          <w:b/>
          <w:w w:val="80"/>
          <w:sz w:val="8"/>
          <w:szCs w:val="8"/>
          <w:u w:val="single"/>
        </w:rPr>
      </w:pPr>
    </w:p>
    <w:p w14:paraId="0B333321" w14:textId="5F7A0EEE" w:rsidR="00B2600E" w:rsidRDefault="00CC2B40" w:rsidP="00CC2B40">
      <w:pPr>
        <w:tabs>
          <w:tab w:val="left" w:pos="4153"/>
          <w:tab w:val="left" w:pos="10251"/>
        </w:tabs>
        <w:ind w:left="567" w:right="914" w:firstLine="4"/>
        <w:jc w:val="center"/>
        <w:rPr>
          <w:b/>
          <w:spacing w:val="-3"/>
          <w:sz w:val="18"/>
          <w:szCs w:val="18"/>
          <w:u w:val="single"/>
          <w:lang w:val="en-GB"/>
        </w:rPr>
      </w:pPr>
      <w:r>
        <w:rPr>
          <w:b/>
          <w:w w:val="80"/>
          <w:sz w:val="18"/>
          <w:szCs w:val="18"/>
          <w:u w:val="single"/>
        </w:rPr>
        <w:t>______________________________________________</w:t>
      </w:r>
      <w:r w:rsidR="00372947" w:rsidRPr="0046700A">
        <w:rPr>
          <w:b/>
          <w:w w:val="80"/>
          <w:sz w:val="18"/>
          <w:szCs w:val="18"/>
          <w:u w:val="single"/>
        </w:rPr>
        <w:t>MA</w:t>
      </w:r>
      <w:r w:rsidR="00372947" w:rsidRPr="0046700A">
        <w:rPr>
          <w:b/>
          <w:spacing w:val="9"/>
          <w:sz w:val="18"/>
          <w:szCs w:val="18"/>
          <w:u w:val="single"/>
        </w:rPr>
        <w:t xml:space="preserve"> </w:t>
      </w:r>
      <w:r w:rsidR="00372947" w:rsidRPr="0046700A">
        <w:rPr>
          <w:b/>
          <w:w w:val="80"/>
          <w:sz w:val="18"/>
          <w:szCs w:val="18"/>
          <w:u w:val="single"/>
        </w:rPr>
        <w:t>Permit</w:t>
      </w:r>
      <w:r w:rsidR="00372947" w:rsidRPr="0046700A">
        <w:rPr>
          <w:b/>
          <w:spacing w:val="-3"/>
          <w:sz w:val="18"/>
          <w:szCs w:val="18"/>
          <w:u w:val="single"/>
        </w:rPr>
        <w:t xml:space="preserve"> </w:t>
      </w:r>
      <w:r w:rsidR="0046700A" w:rsidRPr="0046700A">
        <w:rPr>
          <w:b/>
          <w:spacing w:val="-3"/>
          <w:sz w:val="18"/>
          <w:szCs w:val="18"/>
          <w:u w:val="single"/>
          <w:lang w:val="en-GB"/>
        </w:rPr>
        <w:t>RR/24/O/13311</w:t>
      </w:r>
      <w:r>
        <w:rPr>
          <w:b/>
          <w:spacing w:val="-3"/>
          <w:sz w:val="18"/>
          <w:szCs w:val="18"/>
          <w:u w:val="single"/>
          <w:lang w:val="en-GB"/>
        </w:rPr>
        <w:t>________________________________________</w:t>
      </w:r>
    </w:p>
    <w:p w14:paraId="437BC7FD" w14:textId="77777777" w:rsidR="0046700A" w:rsidRPr="0046700A" w:rsidRDefault="0046700A" w:rsidP="00375391">
      <w:pPr>
        <w:tabs>
          <w:tab w:val="left" w:pos="4153"/>
          <w:tab w:val="left" w:pos="10251"/>
        </w:tabs>
        <w:ind w:left="567" w:right="914" w:firstLine="4"/>
        <w:jc w:val="center"/>
        <w:rPr>
          <w:b/>
          <w:sz w:val="18"/>
          <w:szCs w:val="18"/>
        </w:rPr>
      </w:pPr>
    </w:p>
    <w:p w14:paraId="463D34B5" w14:textId="77777777" w:rsidR="00B2600E" w:rsidRDefault="00B2600E" w:rsidP="00375391">
      <w:pPr>
        <w:pStyle w:val="BodyText"/>
        <w:spacing w:before="32"/>
        <w:ind w:left="567" w:right="914" w:firstLine="4"/>
        <w:jc w:val="center"/>
        <w:rPr>
          <w:b/>
          <w:sz w:val="16"/>
        </w:rPr>
      </w:pPr>
    </w:p>
    <w:p w14:paraId="351BD4AD" w14:textId="77777777" w:rsidR="00B2600E" w:rsidRDefault="00372947" w:rsidP="00375391">
      <w:pPr>
        <w:pStyle w:val="Title"/>
        <w:ind w:left="567" w:right="914" w:firstLine="4"/>
        <w:rPr>
          <w:u w:val="none"/>
        </w:rPr>
      </w:pPr>
      <w:r>
        <w:t>FINAL</w:t>
      </w:r>
      <w:r>
        <w:rPr>
          <w:spacing w:val="-6"/>
        </w:rPr>
        <w:t xml:space="preserve"> </w:t>
      </w:r>
      <w:r>
        <w:rPr>
          <w:spacing w:val="-2"/>
        </w:rPr>
        <w:t>INSTRUCTIONS</w:t>
      </w:r>
    </w:p>
    <w:p w14:paraId="07BAD149" w14:textId="77777777" w:rsidR="00B2600E" w:rsidRDefault="00B2600E" w:rsidP="00375391">
      <w:pPr>
        <w:pStyle w:val="BodyText"/>
        <w:spacing w:before="200"/>
        <w:ind w:right="630"/>
        <w:rPr>
          <w:b/>
        </w:rPr>
      </w:pPr>
    </w:p>
    <w:p w14:paraId="2FF1AED7" w14:textId="77777777" w:rsidR="00EF7EE1" w:rsidRPr="009F3949" w:rsidRDefault="00EF7EE1" w:rsidP="00375391">
      <w:pPr>
        <w:pStyle w:val="BodyText"/>
        <w:spacing w:before="11"/>
        <w:ind w:left="637" w:right="630"/>
        <w:rPr>
          <w:spacing w:val="2"/>
        </w:rPr>
      </w:pPr>
    </w:p>
    <w:p w14:paraId="60A60770" w14:textId="608380D1" w:rsidR="00B2600E" w:rsidRPr="009F3949" w:rsidRDefault="00372947" w:rsidP="00CC2B40">
      <w:pPr>
        <w:pStyle w:val="BodyText"/>
        <w:spacing w:before="11"/>
        <w:ind w:left="637" w:right="914"/>
        <w:rPr>
          <w:spacing w:val="2"/>
        </w:rPr>
      </w:pPr>
      <w:r w:rsidRPr="009F3949">
        <w:rPr>
          <w:spacing w:val="2"/>
        </w:rPr>
        <w:t>Thank you for entering this motorcycle road race meeting.</w:t>
      </w:r>
    </w:p>
    <w:p w14:paraId="5C7842E1" w14:textId="77777777" w:rsidR="00B2600E" w:rsidRPr="009F3949" w:rsidRDefault="00B2600E" w:rsidP="00CC2B40">
      <w:pPr>
        <w:pStyle w:val="BodyText"/>
        <w:spacing w:before="25"/>
        <w:ind w:right="914"/>
        <w:rPr>
          <w:spacing w:val="2"/>
        </w:rPr>
      </w:pPr>
    </w:p>
    <w:p w14:paraId="0CAAA0DC" w14:textId="77777777" w:rsidR="00B2600E" w:rsidRPr="009F3949" w:rsidRDefault="00372947" w:rsidP="00CC2B40">
      <w:pPr>
        <w:pStyle w:val="BodyText"/>
        <w:spacing w:before="1" w:line="254" w:lineRule="auto"/>
        <w:ind w:left="637" w:right="914"/>
        <w:jc w:val="both"/>
        <w:rPr>
          <w:spacing w:val="2"/>
        </w:rPr>
      </w:pPr>
      <w:r w:rsidRPr="009F3949">
        <w:rPr>
          <w:spacing w:val="2"/>
        </w:rPr>
        <w:t xml:space="preserve">The following notes are to advise you of some important points pertaining to this meeting. They should be read carefully and in conjunction with the approved Supplementary Regulations that have been published on the St. George MCC website </w:t>
      </w:r>
      <w:r w:rsidRPr="009F3949">
        <w:rPr>
          <w:color w:val="0001C3"/>
          <w:spacing w:val="2"/>
          <w:u w:val="single" w:color="006EBF"/>
        </w:rPr>
        <w:t>http://</w:t>
      </w:r>
      <w:r w:rsidRPr="009F3949">
        <w:rPr>
          <w:color w:val="0001C3"/>
          <w:spacing w:val="2"/>
        </w:rPr>
        <w:t xml:space="preserve"> </w:t>
      </w:r>
      <w:hyperlink r:id="rId7">
        <w:r w:rsidRPr="009F3949">
          <w:rPr>
            <w:color w:val="0001C3"/>
            <w:spacing w:val="2"/>
            <w:u w:val="single" w:color="006EBF"/>
          </w:rPr>
          <w:t>www.stgeorgemcc.com</w:t>
        </w:r>
      </w:hyperlink>
    </w:p>
    <w:p w14:paraId="08E9D9B6" w14:textId="77777777" w:rsidR="00B2600E" w:rsidRPr="009F3949" w:rsidRDefault="00B2600E" w:rsidP="00375391">
      <w:pPr>
        <w:pStyle w:val="BodyText"/>
        <w:spacing w:before="13"/>
        <w:ind w:right="630"/>
        <w:rPr>
          <w:spacing w:val="2"/>
        </w:rPr>
      </w:pPr>
    </w:p>
    <w:p w14:paraId="74371C1C" w14:textId="77777777" w:rsidR="00EF7EE1" w:rsidRPr="009F3949" w:rsidRDefault="00EF7EE1" w:rsidP="00375391">
      <w:pPr>
        <w:ind w:left="640" w:right="630"/>
        <w:rPr>
          <w:b/>
          <w:spacing w:val="2"/>
          <w:sz w:val="18"/>
          <w:u w:val="single"/>
        </w:rPr>
      </w:pPr>
    </w:p>
    <w:p w14:paraId="4D3979D8" w14:textId="77777777" w:rsidR="00EF7EE1" w:rsidRPr="009F3949" w:rsidRDefault="00EF7EE1" w:rsidP="00375391">
      <w:pPr>
        <w:ind w:left="640" w:right="630"/>
        <w:rPr>
          <w:b/>
          <w:spacing w:val="2"/>
          <w:sz w:val="18"/>
          <w:u w:val="single"/>
        </w:rPr>
      </w:pPr>
    </w:p>
    <w:p w14:paraId="0E51E107" w14:textId="013E4714" w:rsidR="00B2600E" w:rsidRPr="009F3949" w:rsidRDefault="00372947" w:rsidP="00375391">
      <w:pPr>
        <w:ind w:left="640" w:right="630"/>
        <w:rPr>
          <w:b/>
          <w:spacing w:val="2"/>
          <w:sz w:val="18"/>
        </w:rPr>
      </w:pPr>
      <w:r w:rsidRPr="009F3949">
        <w:rPr>
          <w:b/>
          <w:spacing w:val="2"/>
          <w:sz w:val="18"/>
          <w:u w:val="single"/>
        </w:rPr>
        <w:t>Time Schedule</w:t>
      </w:r>
    </w:p>
    <w:p w14:paraId="76328F13" w14:textId="77777777" w:rsidR="00B2600E" w:rsidRPr="009F3949" w:rsidRDefault="00B2600E" w:rsidP="00375391">
      <w:pPr>
        <w:pStyle w:val="BodyText"/>
        <w:spacing w:before="30"/>
        <w:ind w:right="630"/>
        <w:rPr>
          <w:b/>
          <w:spacing w:val="2"/>
        </w:rPr>
      </w:pPr>
    </w:p>
    <w:p w14:paraId="611456D1" w14:textId="77777777" w:rsidR="00BE6525" w:rsidRPr="009F3949" w:rsidRDefault="00BE6525" w:rsidP="00375391">
      <w:pPr>
        <w:pStyle w:val="BodyText"/>
        <w:spacing w:before="30"/>
        <w:ind w:right="630"/>
        <w:rPr>
          <w:b/>
          <w:spacing w:val="2"/>
        </w:rPr>
      </w:pPr>
    </w:p>
    <w:p w14:paraId="0CA7BB53" w14:textId="2B1956E6" w:rsidR="00B2600E" w:rsidRPr="009F3949" w:rsidRDefault="00372947" w:rsidP="00375391">
      <w:pPr>
        <w:ind w:left="640" w:right="630"/>
        <w:rPr>
          <w:b/>
          <w:spacing w:val="2"/>
          <w:sz w:val="18"/>
        </w:rPr>
      </w:pPr>
      <w:r w:rsidRPr="009F3949">
        <w:rPr>
          <w:b/>
          <w:spacing w:val="2"/>
          <w:sz w:val="18"/>
        </w:rPr>
        <w:t xml:space="preserve">Friday </w:t>
      </w:r>
      <w:r w:rsidR="00EF7EE1" w:rsidRPr="009F3949">
        <w:rPr>
          <w:b/>
          <w:spacing w:val="2"/>
          <w:sz w:val="18"/>
        </w:rPr>
        <w:t>11</w:t>
      </w:r>
      <w:r w:rsidRPr="009F3949">
        <w:rPr>
          <w:b/>
          <w:spacing w:val="2"/>
          <w:sz w:val="18"/>
          <w:vertAlign w:val="superscript"/>
        </w:rPr>
        <w:t>th</w:t>
      </w:r>
      <w:r w:rsidRPr="009F3949">
        <w:rPr>
          <w:b/>
          <w:spacing w:val="2"/>
          <w:sz w:val="18"/>
        </w:rPr>
        <w:t xml:space="preserve"> </w:t>
      </w:r>
      <w:r w:rsidR="00EF7EE1" w:rsidRPr="009F3949">
        <w:rPr>
          <w:b/>
          <w:spacing w:val="2"/>
          <w:sz w:val="18"/>
        </w:rPr>
        <w:t>October</w:t>
      </w:r>
    </w:p>
    <w:p w14:paraId="19CA1687" w14:textId="77777777" w:rsidR="00B2600E" w:rsidRPr="009F3949" w:rsidRDefault="00B2600E" w:rsidP="00375391">
      <w:pPr>
        <w:pStyle w:val="BodyText"/>
        <w:spacing w:before="4"/>
        <w:ind w:right="630"/>
        <w:rPr>
          <w:b/>
          <w:spacing w:val="2"/>
          <w:sz w:val="12"/>
        </w:rPr>
      </w:pPr>
    </w:p>
    <w:tbl>
      <w:tblPr>
        <w:tblW w:w="0" w:type="auto"/>
        <w:tblInd w:w="1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071"/>
        <w:gridCol w:w="2253"/>
      </w:tblGrid>
      <w:tr w:rsidR="00CC2B40" w:rsidRPr="009F3949" w14:paraId="47E0AB5D" w14:textId="77777777" w:rsidTr="00CC2B40">
        <w:trPr>
          <w:trHeight w:hRule="exact" w:val="284"/>
        </w:trPr>
        <w:tc>
          <w:tcPr>
            <w:tcW w:w="5071" w:type="dxa"/>
            <w:tcBorders>
              <w:top w:val="double" w:sz="4" w:space="0" w:color="000000"/>
              <w:left w:val="thinThickMediumGap" w:sz="2" w:space="0" w:color="000000"/>
              <w:bottom w:val="thickThinMediumGap" w:sz="4" w:space="0" w:color="000000"/>
              <w:right w:val="single" w:sz="6" w:space="0" w:color="000000"/>
            </w:tcBorders>
            <w:shd w:val="clear" w:color="auto" w:fill="C4D8EF"/>
          </w:tcPr>
          <w:p w14:paraId="78CEF56F" w14:textId="77777777" w:rsidR="00B2600E" w:rsidRPr="00CC2B40" w:rsidRDefault="00372947" w:rsidP="00375391">
            <w:pPr>
              <w:pStyle w:val="TableParagraph"/>
              <w:spacing w:before="13" w:line="197" w:lineRule="exact"/>
              <w:ind w:left="0" w:right="630"/>
              <w:jc w:val="center"/>
              <w:rPr>
                <w:b/>
                <w:spacing w:val="2"/>
                <w:sz w:val="18"/>
                <w:szCs w:val="18"/>
              </w:rPr>
            </w:pPr>
            <w:r w:rsidRPr="00CC2B40">
              <w:rPr>
                <w:b/>
                <w:spacing w:val="2"/>
                <w:sz w:val="18"/>
                <w:szCs w:val="18"/>
              </w:rPr>
              <w:t>ACTION</w:t>
            </w:r>
          </w:p>
        </w:tc>
        <w:tc>
          <w:tcPr>
            <w:tcW w:w="2253" w:type="dxa"/>
            <w:tcBorders>
              <w:top w:val="double" w:sz="4" w:space="0" w:color="000000"/>
              <w:left w:val="single" w:sz="6" w:space="0" w:color="000000"/>
              <w:bottom w:val="thickThinMediumGap" w:sz="4" w:space="0" w:color="000000"/>
              <w:right w:val="double" w:sz="4" w:space="0" w:color="000000"/>
            </w:tcBorders>
            <w:shd w:val="clear" w:color="auto" w:fill="C4D8EF"/>
          </w:tcPr>
          <w:p w14:paraId="36AA8C99" w14:textId="77777777" w:rsidR="00B2600E" w:rsidRPr="00CC2B40" w:rsidRDefault="00372947" w:rsidP="00CC2B40">
            <w:pPr>
              <w:pStyle w:val="TableParagraph"/>
              <w:spacing w:before="13" w:line="197" w:lineRule="exact"/>
              <w:ind w:left="23" w:right="16"/>
              <w:jc w:val="center"/>
              <w:rPr>
                <w:b/>
                <w:spacing w:val="2"/>
                <w:sz w:val="18"/>
                <w:szCs w:val="18"/>
              </w:rPr>
            </w:pPr>
            <w:r w:rsidRPr="00CC2B40">
              <w:rPr>
                <w:b/>
                <w:spacing w:val="2"/>
                <w:sz w:val="18"/>
                <w:szCs w:val="18"/>
              </w:rPr>
              <w:t>TIME</w:t>
            </w:r>
          </w:p>
        </w:tc>
      </w:tr>
      <w:tr w:rsidR="00CC2B40" w:rsidRPr="009F3949" w14:paraId="5CDA0234" w14:textId="77777777" w:rsidTr="00CC2B40">
        <w:trPr>
          <w:trHeight w:hRule="exact" w:val="284"/>
        </w:trPr>
        <w:tc>
          <w:tcPr>
            <w:tcW w:w="5071" w:type="dxa"/>
            <w:tcBorders>
              <w:top w:val="thickThinMediumGap" w:sz="4" w:space="0" w:color="000000"/>
              <w:left w:val="thinThickMediumGap" w:sz="1" w:space="0" w:color="000000"/>
              <w:bottom w:val="single" w:sz="6" w:space="0" w:color="000000"/>
              <w:right w:val="single" w:sz="6" w:space="0" w:color="000000"/>
            </w:tcBorders>
            <w:shd w:val="clear" w:color="auto" w:fill="D6E2BC"/>
          </w:tcPr>
          <w:p w14:paraId="111AEA33" w14:textId="332CBA1A" w:rsidR="00B2600E" w:rsidRPr="009F3949" w:rsidRDefault="00372947" w:rsidP="00CC2B40">
            <w:pPr>
              <w:pStyle w:val="TableParagraph"/>
              <w:spacing w:before="0" w:line="202" w:lineRule="exact"/>
              <w:ind w:left="181"/>
              <w:rPr>
                <w:spacing w:val="2"/>
                <w:sz w:val="16"/>
                <w:szCs w:val="16"/>
              </w:rPr>
            </w:pPr>
            <w:r w:rsidRPr="009F3949">
              <w:rPr>
                <w:spacing w:val="2"/>
                <w:sz w:val="16"/>
                <w:szCs w:val="16"/>
              </w:rPr>
              <w:t>Gates open for bump in</w:t>
            </w:r>
          </w:p>
        </w:tc>
        <w:tc>
          <w:tcPr>
            <w:tcW w:w="2253" w:type="dxa"/>
            <w:tcBorders>
              <w:top w:val="thickThinMediumGap" w:sz="4" w:space="0" w:color="000000"/>
              <w:left w:val="single" w:sz="6" w:space="0" w:color="000000"/>
              <w:bottom w:val="single" w:sz="6" w:space="0" w:color="000000"/>
              <w:right w:val="double" w:sz="4" w:space="0" w:color="000000"/>
            </w:tcBorders>
            <w:shd w:val="clear" w:color="auto" w:fill="D6E2BC"/>
          </w:tcPr>
          <w:p w14:paraId="50977115" w14:textId="73627657" w:rsidR="00B2600E" w:rsidRPr="009F3949" w:rsidRDefault="00CD2E6D" w:rsidP="00CC2B40">
            <w:pPr>
              <w:pStyle w:val="TableParagraph"/>
              <w:spacing w:before="0" w:line="202" w:lineRule="exact"/>
              <w:ind w:left="100"/>
              <w:rPr>
                <w:spacing w:val="2"/>
                <w:sz w:val="16"/>
                <w:szCs w:val="16"/>
              </w:rPr>
            </w:pPr>
            <w:r>
              <w:rPr>
                <w:spacing w:val="2"/>
                <w:sz w:val="16"/>
                <w:szCs w:val="16"/>
              </w:rPr>
              <w:t>6</w:t>
            </w:r>
            <w:r w:rsidR="00372947" w:rsidRPr="009F3949">
              <w:rPr>
                <w:spacing w:val="2"/>
                <w:sz w:val="16"/>
                <w:szCs w:val="16"/>
              </w:rPr>
              <w:t>.</w:t>
            </w:r>
            <w:r>
              <w:rPr>
                <w:spacing w:val="2"/>
                <w:sz w:val="16"/>
                <w:szCs w:val="16"/>
              </w:rPr>
              <w:t>00</w:t>
            </w:r>
            <w:r w:rsidR="00372947" w:rsidRPr="009F3949">
              <w:rPr>
                <w:spacing w:val="2"/>
                <w:sz w:val="16"/>
                <w:szCs w:val="16"/>
              </w:rPr>
              <w:t>pm</w:t>
            </w:r>
          </w:p>
        </w:tc>
      </w:tr>
      <w:tr w:rsidR="00CC2B40" w:rsidRPr="009F3949" w14:paraId="233E4E2B" w14:textId="77777777" w:rsidTr="00EA65EE">
        <w:trPr>
          <w:trHeight w:hRule="exact" w:val="483"/>
        </w:trPr>
        <w:tc>
          <w:tcPr>
            <w:tcW w:w="5071" w:type="dxa"/>
            <w:tcBorders>
              <w:top w:val="single" w:sz="6" w:space="0" w:color="000000"/>
              <w:left w:val="thinThickMediumGap" w:sz="1" w:space="0" w:color="000000"/>
              <w:bottom w:val="single" w:sz="6" w:space="0" w:color="000000"/>
              <w:right w:val="single" w:sz="6" w:space="0" w:color="000000"/>
            </w:tcBorders>
            <w:shd w:val="clear" w:color="auto" w:fill="D6E2BC"/>
          </w:tcPr>
          <w:p w14:paraId="52CAA070" w14:textId="075AA2A3" w:rsidR="00B2600E" w:rsidRDefault="00372947" w:rsidP="00CC2B40">
            <w:pPr>
              <w:pStyle w:val="TableParagraph"/>
              <w:spacing w:before="3"/>
              <w:ind w:left="181"/>
              <w:rPr>
                <w:spacing w:val="2"/>
                <w:sz w:val="16"/>
                <w:szCs w:val="16"/>
              </w:rPr>
            </w:pPr>
            <w:r w:rsidRPr="009F3949">
              <w:rPr>
                <w:spacing w:val="2"/>
                <w:sz w:val="16"/>
                <w:szCs w:val="16"/>
              </w:rPr>
              <w:t>Scrutineering in your garage</w:t>
            </w:r>
            <w:r w:rsidR="007C3517">
              <w:rPr>
                <w:spacing w:val="2"/>
                <w:sz w:val="16"/>
                <w:szCs w:val="16"/>
              </w:rPr>
              <w:t xml:space="preserve"> (Bikes on Apron)</w:t>
            </w:r>
          </w:p>
          <w:p w14:paraId="32935AFC" w14:textId="1E9AA0AF" w:rsidR="00EA65EE" w:rsidRPr="009F3949" w:rsidRDefault="00EA65EE" w:rsidP="00CC2B40">
            <w:pPr>
              <w:pStyle w:val="TableParagraph"/>
              <w:spacing w:before="3"/>
              <w:ind w:left="181"/>
              <w:rPr>
                <w:spacing w:val="2"/>
                <w:sz w:val="16"/>
                <w:szCs w:val="16"/>
              </w:rPr>
            </w:pPr>
            <w:r>
              <w:rPr>
                <w:spacing w:val="2"/>
                <w:sz w:val="16"/>
                <w:szCs w:val="16"/>
              </w:rPr>
              <w:t xml:space="preserve">Gates close </w:t>
            </w:r>
            <w:r w:rsidR="007A7317">
              <w:rPr>
                <w:spacing w:val="2"/>
                <w:sz w:val="16"/>
                <w:szCs w:val="16"/>
              </w:rPr>
              <w:t>(all non-campers to leave site)</w:t>
            </w:r>
          </w:p>
        </w:tc>
        <w:tc>
          <w:tcPr>
            <w:tcW w:w="2253" w:type="dxa"/>
            <w:tcBorders>
              <w:top w:val="single" w:sz="6" w:space="0" w:color="000000"/>
              <w:left w:val="single" w:sz="6" w:space="0" w:color="000000"/>
              <w:bottom w:val="single" w:sz="6" w:space="0" w:color="000000"/>
              <w:right w:val="double" w:sz="4" w:space="0" w:color="000000"/>
            </w:tcBorders>
            <w:shd w:val="clear" w:color="auto" w:fill="D6E2BC"/>
          </w:tcPr>
          <w:p w14:paraId="02FE2431" w14:textId="748C5B94" w:rsidR="00B2600E" w:rsidRDefault="00CD2E6D" w:rsidP="00CC2B40">
            <w:pPr>
              <w:pStyle w:val="TableParagraph"/>
              <w:spacing w:before="3"/>
              <w:ind w:left="100"/>
              <w:rPr>
                <w:spacing w:val="2"/>
                <w:sz w:val="16"/>
                <w:szCs w:val="16"/>
              </w:rPr>
            </w:pPr>
            <w:r>
              <w:rPr>
                <w:spacing w:val="2"/>
                <w:sz w:val="16"/>
                <w:szCs w:val="16"/>
              </w:rPr>
              <w:t>6</w:t>
            </w:r>
            <w:r w:rsidR="00372947" w:rsidRPr="009F3949">
              <w:rPr>
                <w:spacing w:val="2"/>
                <w:sz w:val="16"/>
                <w:szCs w:val="16"/>
              </w:rPr>
              <w:t xml:space="preserve">.30pm to </w:t>
            </w:r>
            <w:r w:rsidR="007C3517">
              <w:rPr>
                <w:spacing w:val="2"/>
                <w:sz w:val="16"/>
                <w:szCs w:val="16"/>
              </w:rPr>
              <w:t>9</w:t>
            </w:r>
            <w:r w:rsidR="00372947" w:rsidRPr="009F3949">
              <w:rPr>
                <w:spacing w:val="2"/>
                <w:sz w:val="16"/>
                <w:szCs w:val="16"/>
              </w:rPr>
              <w:t>.30pm</w:t>
            </w:r>
          </w:p>
          <w:p w14:paraId="5A164412" w14:textId="638D0A4B" w:rsidR="00EA65EE" w:rsidRPr="009F3949" w:rsidRDefault="007A7317" w:rsidP="00CC2B40">
            <w:pPr>
              <w:pStyle w:val="TableParagraph"/>
              <w:spacing w:before="3"/>
              <w:ind w:left="100"/>
              <w:rPr>
                <w:spacing w:val="2"/>
                <w:sz w:val="16"/>
                <w:szCs w:val="16"/>
              </w:rPr>
            </w:pPr>
            <w:r>
              <w:rPr>
                <w:spacing w:val="2"/>
                <w:sz w:val="16"/>
                <w:szCs w:val="16"/>
              </w:rPr>
              <w:t>10</w:t>
            </w:r>
            <w:r w:rsidR="00FF10E6">
              <w:rPr>
                <w:spacing w:val="2"/>
                <w:sz w:val="16"/>
                <w:szCs w:val="16"/>
              </w:rPr>
              <w:t>.00</w:t>
            </w:r>
            <w:r>
              <w:rPr>
                <w:spacing w:val="2"/>
                <w:sz w:val="16"/>
                <w:szCs w:val="16"/>
              </w:rPr>
              <w:t>pm</w:t>
            </w:r>
          </w:p>
        </w:tc>
      </w:tr>
      <w:tr w:rsidR="00CC2B40" w:rsidRPr="009F3949" w14:paraId="237CEACE" w14:textId="77777777" w:rsidTr="00CC2B40">
        <w:trPr>
          <w:trHeight w:hRule="exact" w:val="303"/>
        </w:trPr>
        <w:tc>
          <w:tcPr>
            <w:tcW w:w="5071" w:type="dxa"/>
            <w:tcBorders>
              <w:top w:val="single" w:sz="6" w:space="0" w:color="000000"/>
              <w:left w:val="thinThickMediumGap" w:sz="1" w:space="0" w:color="000000"/>
              <w:bottom w:val="thinThickMediumGap" w:sz="1" w:space="0" w:color="000000"/>
              <w:right w:val="single" w:sz="6" w:space="0" w:color="000000"/>
            </w:tcBorders>
            <w:shd w:val="clear" w:color="auto" w:fill="D6E2BC"/>
          </w:tcPr>
          <w:p w14:paraId="2849831E" w14:textId="280EC0A8" w:rsidR="00B2600E" w:rsidRPr="009F3949" w:rsidRDefault="00372947" w:rsidP="00CC2B40">
            <w:pPr>
              <w:pStyle w:val="TableParagraph"/>
              <w:spacing w:before="3"/>
              <w:ind w:left="181"/>
              <w:rPr>
                <w:spacing w:val="2"/>
                <w:sz w:val="16"/>
                <w:szCs w:val="16"/>
              </w:rPr>
            </w:pPr>
            <w:r w:rsidRPr="009F3949">
              <w:rPr>
                <w:spacing w:val="2"/>
                <w:sz w:val="16"/>
                <w:szCs w:val="16"/>
              </w:rPr>
              <w:t xml:space="preserve">Transponder collection from Race Secretary in garages 21 </w:t>
            </w:r>
            <w:r w:rsidR="00626507">
              <w:rPr>
                <w:spacing w:val="2"/>
                <w:sz w:val="16"/>
                <w:szCs w:val="16"/>
              </w:rPr>
              <w:t>and</w:t>
            </w:r>
            <w:r w:rsidRPr="009F3949">
              <w:rPr>
                <w:spacing w:val="2"/>
                <w:sz w:val="16"/>
                <w:szCs w:val="16"/>
              </w:rPr>
              <w:t xml:space="preserve"> 22</w:t>
            </w:r>
          </w:p>
        </w:tc>
        <w:tc>
          <w:tcPr>
            <w:tcW w:w="2253" w:type="dxa"/>
            <w:tcBorders>
              <w:top w:val="single" w:sz="6" w:space="0" w:color="000000"/>
              <w:left w:val="single" w:sz="6" w:space="0" w:color="000000"/>
              <w:bottom w:val="thinThickMediumGap" w:sz="1" w:space="0" w:color="000000"/>
              <w:right w:val="double" w:sz="4" w:space="0" w:color="000000"/>
            </w:tcBorders>
            <w:shd w:val="clear" w:color="auto" w:fill="D6E2BC"/>
          </w:tcPr>
          <w:p w14:paraId="2737D1EB" w14:textId="7F200BE0" w:rsidR="00B2600E" w:rsidRPr="009F3949" w:rsidRDefault="007C3517" w:rsidP="00CC2B40">
            <w:pPr>
              <w:pStyle w:val="TableParagraph"/>
              <w:spacing w:before="3"/>
              <w:ind w:left="95"/>
              <w:rPr>
                <w:spacing w:val="2"/>
                <w:sz w:val="16"/>
                <w:szCs w:val="16"/>
              </w:rPr>
            </w:pPr>
            <w:r>
              <w:rPr>
                <w:spacing w:val="2"/>
                <w:sz w:val="16"/>
                <w:szCs w:val="16"/>
              </w:rPr>
              <w:t>6</w:t>
            </w:r>
            <w:r w:rsidR="00372947" w:rsidRPr="009F3949">
              <w:rPr>
                <w:spacing w:val="2"/>
                <w:sz w:val="16"/>
                <w:szCs w:val="16"/>
              </w:rPr>
              <w:t xml:space="preserve">.30pm to </w:t>
            </w:r>
            <w:r>
              <w:rPr>
                <w:spacing w:val="2"/>
                <w:sz w:val="16"/>
                <w:szCs w:val="16"/>
              </w:rPr>
              <w:t>8</w:t>
            </w:r>
            <w:r w:rsidR="00372947" w:rsidRPr="009F3949">
              <w:rPr>
                <w:spacing w:val="2"/>
                <w:sz w:val="16"/>
                <w:szCs w:val="16"/>
              </w:rPr>
              <w:t>.30pm</w:t>
            </w:r>
          </w:p>
        </w:tc>
      </w:tr>
    </w:tbl>
    <w:p w14:paraId="0A48B0CA" w14:textId="77777777" w:rsidR="00B2600E" w:rsidRPr="009F3949" w:rsidRDefault="00B2600E" w:rsidP="00375391">
      <w:pPr>
        <w:pStyle w:val="BodyText"/>
        <w:spacing w:before="89"/>
        <w:ind w:right="630"/>
        <w:rPr>
          <w:b/>
          <w:spacing w:val="2"/>
        </w:rPr>
      </w:pPr>
    </w:p>
    <w:p w14:paraId="1E3A5F3A" w14:textId="77777777" w:rsidR="00EF7EE1" w:rsidRPr="009F3949" w:rsidRDefault="00EF7EE1" w:rsidP="00375391">
      <w:pPr>
        <w:ind w:left="640" w:right="630"/>
        <w:rPr>
          <w:b/>
          <w:spacing w:val="2"/>
          <w:sz w:val="18"/>
        </w:rPr>
      </w:pPr>
    </w:p>
    <w:p w14:paraId="56E1530F" w14:textId="77777777" w:rsidR="00EF7EE1" w:rsidRPr="009F3949" w:rsidRDefault="00EF7EE1" w:rsidP="00375391">
      <w:pPr>
        <w:ind w:left="640" w:right="630"/>
        <w:rPr>
          <w:b/>
          <w:spacing w:val="2"/>
          <w:sz w:val="18"/>
        </w:rPr>
      </w:pPr>
    </w:p>
    <w:p w14:paraId="21B2E198" w14:textId="5B865604" w:rsidR="00B2600E" w:rsidRPr="009F3949" w:rsidRDefault="00372947" w:rsidP="00375391">
      <w:pPr>
        <w:ind w:left="640" w:right="630"/>
        <w:rPr>
          <w:b/>
          <w:spacing w:val="2"/>
          <w:sz w:val="18"/>
        </w:rPr>
      </w:pPr>
      <w:r w:rsidRPr="009F3949">
        <w:rPr>
          <w:b/>
          <w:spacing w:val="2"/>
          <w:sz w:val="18"/>
        </w:rPr>
        <w:t xml:space="preserve">Saturday </w:t>
      </w:r>
      <w:r w:rsidR="00EF7EE1" w:rsidRPr="009F3949">
        <w:rPr>
          <w:b/>
          <w:spacing w:val="2"/>
          <w:sz w:val="18"/>
        </w:rPr>
        <w:t>12</w:t>
      </w:r>
      <w:proofErr w:type="spellStart"/>
      <w:r w:rsidRPr="009F3949">
        <w:rPr>
          <w:b/>
          <w:spacing w:val="2"/>
          <w:position w:val="5"/>
          <w:sz w:val="12"/>
        </w:rPr>
        <w:t>th</w:t>
      </w:r>
      <w:proofErr w:type="spellEnd"/>
      <w:r w:rsidRPr="009F3949">
        <w:rPr>
          <w:b/>
          <w:spacing w:val="2"/>
          <w:position w:val="5"/>
          <w:sz w:val="12"/>
        </w:rPr>
        <w:t xml:space="preserve"> </w:t>
      </w:r>
      <w:r w:rsidR="00EF7EE1" w:rsidRPr="009F3949">
        <w:rPr>
          <w:b/>
          <w:spacing w:val="2"/>
          <w:sz w:val="18"/>
        </w:rPr>
        <w:t>October</w:t>
      </w:r>
    </w:p>
    <w:tbl>
      <w:tblPr>
        <w:tblpPr w:leftFromText="180" w:rightFromText="180" w:vertAnchor="text" w:horzAnchor="page" w:tblpX="1994" w:tblpY="139"/>
        <w:tblW w:w="0" w:type="auto"/>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CellMar>
          <w:left w:w="0" w:type="dxa"/>
          <w:right w:w="0" w:type="dxa"/>
        </w:tblCellMar>
        <w:tblLook w:val="01E0" w:firstRow="1" w:lastRow="1" w:firstColumn="1" w:lastColumn="1" w:noHBand="0" w:noVBand="0"/>
      </w:tblPr>
      <w:tblGrid>
        <w:gridCol w:w="5062"/>
        <w:gridCol w:w="2195"/>
      </w:tblGrid>
      <w:tr w:rsidR="009F3949" w:rsidRPr="009F3949" w14:paraId="76DF4D59" w14:textId="77777777" w:rsidTr="00CC2B40">
        <w:trPr>
          <w:trHeight w:val="212"/>
        </w:trPr>
        <w:tc>
          <w:tcPr>
            <w:tcW w:w="5062" w:type="dxa"/>
            <w:tcBorders>
              <w:bottom w:val="double" w:sz="4" w:space="0" w:color="000000"/>
              <w:right w:val="single" w:sz="6" w:space="0" w:color="000000"/>
            </w:tcBorders>
            <w:shd w:val="clear" w:color="auto" w:fill="C4D8EF"/>
          </w:tcPr>
          <w:p w14:paraId="46BE406A" w14:textId="77777777" w:rsidR="009F3949" w:rsidRPr="00CC2B40" w:rsidRDefault="009F3949" w:rsidP="00375391">
            <w:pPr>
              <w:pStyle w:val="TableParagraph"/>
              <w:spacing w:before="0" w:line="192" w:lineRule="exact"/>
              <w:ind w:left="0" w:right="630"/>
              <w:jc w:val="center"/>
              <w:rPr>
                <w:b/>
                <w:spacing w:val="2"/>
                <w:sz w:val="18"/>
                <w:szCs w:val="18"/>
              </w:rPr>
            </w:pPr>
            <w:r w:rsidRPr="00CC2B40">
              <w:rPr>
                <w:b/>
                <w:spacing w:val="2"/>
                <w:sz w:val="18"/>
                <w:szCs w:val="18"/>
              </w:rPr>
              <w:t>ACTION</w:t>
            </w:r>
          </w:p>
        </w:tc>
        <w:tc>
          <w:tcPr>
            <w:tcW w:w="2195" w:type="dxa"/>
            <w:tcBorders>
              <w:left w:val="single" w:sz="6" w:space="0" w:color="000000"/>
              <w:bottom w:val="double" w:sz="4" w:space="0" w:color="000000"/>
            </w:tcBorders>
            <w:shd w:val="clear" w:color="auto" w:fill="C4D8EF"/>
          </w:tcPr>
          <w:p w14:paraId="0BB9EDAA" w14:textId="77777777" w:rsidR="009F3949" w:rsidRPr="00CC2B40" w:rsidRDefault="009F3949" w:rsidP="00CC2B40">
            <w:pPr>
              <w:pStyle w:val="TableParagraph"/>
              <w:spacing w:before="0" w:line="192" w:lineRule="exact"/>
              <w:ind w:left="30"/>
              <w:jc w:val="center"/>
              <w:rPr>
                <w:b/>
                <w:spacing w:val="2"/>
                <w:sz w:val="18"/>
                <w:szCs w:val="18"/>
              </w:rPr>
            </w:pPr>
            <w:r w:rsidRPr="00CC2B40">
              <w:rPr>
                <w:b/>
                <w:spacing w:val="2"/>
                <w:sz w:val="18"/>
                <w:szCs w:val="18"/>
              </w:rPr>
              <w:t>TIME</w:t>
            </w:r>
          </w:p>
        </w:tc>
      </w:tr>
      <w:tr w:rsidR="009F3949" w:rsidRPr="009F3949" w14:paraId="04311DFC" w14:textId="77777777" w:rsidTr="00CC2B40">
        <w:trPr>
          <w:trHeight w:val="285"/>
        </w:trPr>
        <w:tc>
          <w:tcPr>
            <w:tcW w:w="5062" w:type="dxa"/>
            <w:tcBorders>
              <w:top w:val="double" w:sz="4" w:space="0" w:color="000000"/>
              <w:bottom w:val="single" w:sz="6" w:space="0" w:color="000000"/>
              <w:right w:val="single" w:sz="6" w:space="0" w:color="000000"/>
            </w:tcBorders>
            <w:shd w:val="clear" w:color="auto" w:fill="D6E2BC"/>
            <w:vAlign w:val="center"/>
          </w:tcPr>
          <w:p w14:paraId="6FA7512E" w14:textId="77777777" w:rsidR="009F3949" w:rsidRPr="009F3949" w:rsidRDefault="009F3949" w:rsidP="00CC2B40">
            <w:pPr>
              <w:pStyle w:val="TableParagraph"/>
              <w:spacing w:before="0"/>
              <w:ind w:right="-42"/>
              <w:contextualSpacing/>
              <w:rPr>
                <w:spacing w:val="2"/>
                <w:sz w:val="16"/>
                <w:szCs w:val="16"/>
              </w:rPr>
            </w:pPr>
            <w:r w:rsidRPr="009F3949">
              <w:rPr>
                <w:spacing w:val="2"/>
                <w:sz w:val="16"/>
                <w:szCs w:val="16"/>
              </w:rPr>
              <w:t>Gates open</w:t>
            </w:r>
          </w:p>
        </w:tc>
        <w:tc>
          <w:tcPr>
            <w:tcW w:w="2195" w:type="dxa"/>
            <w:tcBorders>
              <w:top w:val="double" w:sz="4" w:space="0" w:color="000000"/>
              <w:left w:val="single" w:sz="6" w:space="0" w:color="000000"/>
              <w:bottom w:val="single" w:sz="6" w:space="0" w:color="000000"/>
            </w:tcBorders>
            <w:shd w:val="clear" w:color="auto" w:fill="D6E2BC"/>
            <w:vAlign w:val="center"/>
          </w:tcPr>
          <w:p w14:paraId="00E249AD" w14:textId="77777777" w:rsidR="009F3949" w:rsidRPr="009F3949" w:rsidRDefault="009F3949" w:rsidP="00CC2B40">
            <w:pPr>
              <w:pStyle w:val="TableParagraph"/>
              <w:spacing w:before="0"/>
              <w:ind w:left="92"/>
              <w:contextualSpacing/>
              <w:rPr>
                <w:spacing w:val="2"/>
                <w:sz w:val="16"/>
                <w:szCs w:val="16"/>
              </w:rPr>
            </w:pPr>
            <w:r w:rsidRPr="009F3949">
              <w:rPr>
                <w:spacing w:val="2"/>
                <w:sz w:val="16"/>
                <w:szCs w:val="16"/>
              </w:rPr>
              <w:t>6.00am</w:t>
            </w:r>
          </w:p>
        </w:tc>
      </w:tr>
      <w:tr w:rsidR="009F3949" w:rsidRPr="009F3949" w14:paraId="3637289B" w14:textId="77777777" w:rsidTr="00CC2B40">
        <w:trPr>
          <w:trHeight w:val="285"/>
        </w:trPr>
        <w:tc>
          <w:tcPr>
            <w:tcW w:w="5062" w:type="dxa"/>
            <w:tcBorders>
              <w:top w:val="single" w:sz="6" w:space="0" w:color="000000"/>
              <w:bottom w:val="single" w:sz="6" w:space="0" w:color="000000"/>
              <w:right w:val="single" w:sz="6" w:space="0" w:color="000000"/>
            </w:tcBorders>
            <w:shd w:val="clear" w:color="auto" w:fill="D6E2BC"/>
            <w:vAlign w:val="center"/>
          </w:tcPr>
          <w:p w14:paraId="6B57FF7F" w14:textId="31D5C61A" w:rsidR="009F3949" w:rsidRPr="009F3949" w:rsidRDefault="009F3949" w:rsidP="00CC2B40">
            <w:pPr>
              <w:pStyle w:val="TableParagraph"/>
              <w:spacing w:before="0"/>
              <w:ind w:right="-42"/>
              <w:contextualSpacing/>
              <w:rPr>
                <w:spacing w:val="2"/>
                <w:sz w:val="16"/>
                <w:szCs w:val="16"/>
              </w:rPr>
            </w:pPr>
            <w:r w:rsidRPr="009F3949">
              <w:rPr>
                <w:spacing w:val="2"/>
                <w:sz w:val="16"/>
                <w:szCs w:val="16"/>
              </w:rPr>
              <w:t xml:space="preserve">Scrutineering before Riders Briefing in garages 21 </w:t>
            </w:r>
            <w:r w:rsidR="00626507">
              <w:rPr>
                <w:spacing w:val="2"/>
                <w:sz w:val="16"/>
                <w:szCs w:val="16"/>
              </w:rPr>
              <w:t>and</w:t>
            </w:r>
            <w:r w:rsidRPr="009F3949">
              <w:rPr>
                <w:spacing w:val="2"/>
                <w:sz w:val="16"/>
                <w:szCs w:val="16"/>
              </w:rPr>
              <w:t xml:space="preserve"> 22</w:t>
            </w:r>
          </w:p>
        </w:tc>
        <w:tc>
          <w:tcPr>
            <w:tcW w:w="2195" w:type="dxa"/>
            <w:tcBorders>
              <w:top w:val="single" w:sz="6" w:space="0" w:color="000000"/>
              <w:left w:val="single" w:sz="6" w:space="0" w:color="000000"/>
              <w:bottom w:val="single" w:sz="6" w:space="0" w:color="000000"/>
            </w:tcBorders>
            <w:shd w:val="clear" w:color="auto" w:fill="D6E2BC"/>
            <w:vAlign w:val="center"/>
          </w:tcPr>
          <w:p w14:paraId="29F1A441" w14:textId="77777777" w:rsidR="009F3949" w:rsidRPr="009F3949" w:rsidRDefault="009F3949" w:rsidP="00CC2B40">
            <w:pPr>
              <w:pStyle w:val="TableParagraph"/>
              <w:spacing w:before="0"/>
              <w:ind w:left="92"/>
              <w:contextualSpacing/>
              <w:rPr>
                <w:spacing w:val="2"/>
                <w:sz w:val="16"/>
                <w:szCs w:val="16"/>
              </w:rPr>
            </w:pPr>
            <w:r w:rsidRPr="009F3949">
              <w:rPr>
                <w:spacing w:val="2"/>
                <w:sz w:val="16"/>
                <w:szCs w:val="16"/>
              </w:rPr>
              <w:t>6.30am to 7.30am</w:t>
            </w:r>
          </w:p>
        </w:tc>
      </w:tr>
      <w:tr w:rsidR="009F3949" w:rsidRPr="009F3949" w14:paraId="427BCD3C" w14:textId="77777777" w:rsidTr="00CC2B40">
        <w:trPr>
          <w:trHeight w:val="282"/>
        </w:trPr>
        <w:tc>
          <w:tcPr>
            <w:tcW w:w="5062" w:type="dxa"/>
            <w:tcBorders>
              <w:top w:val="single" w:sz="6" w:space="0" w:color="000000"/>
              <w:bottom w:val="single" w:sz="6" w:space="0" w:color="000000"/>
              <w:right w:val="single" w:sz="6" w:space="0" w:color="000000"/>
            </w:tcBorders>
            <w:shd w:val="clear" w:color="auto" w:fill="D6E2BC"/>
            <w:vAlign w:val="center"/>
          </w:tcPr>
          <w:p w14:paraId="7D1D97B9" w14:textId="77777777" w:rsidR="009F3949" w:rsidRPr="009F3949" w:rsidRDefault="009F3949" w:rsidP="00CC2B40">
            <w:pPr>
              <w:pStyle w:val="TableParagraph"/>
              <w:spacing w:before="0"/>
              <w:ind w:right="-42"/>
              <w:contextualSpacing/>
              <w:rPr>
                <w:spacing w:val="2"/>
                <w:sz w:val="16"/>
                <w:szCs w:val="16"/>
              </w:rPr>
            </w:pPr>
            <w:r w:rsidRPr="009F3949">
              <w:rPr>
                <w:spacing w:val="2"/>
                <w:sz w:val="16"/>
                <w:szCs w:val="16"/>
              </w:rPr>
              <w:t>Officials Sign-on (in Grey Scrutineering shed)</w:t>
            </w:r>
          </w:p>
        </w:tc>
        <w:tc>
          <w:tcPr>
            <w:tcW w:w="2195" w:type="dxa"/>
            <w:tcBorders>
              <w:top w:val="single" w:sz="6" w:space="0" w:color="000000"/>
              <w:left w:val="single" w:sz="6" w:space="0" w:color="000000"/>
              <w:bottom w:val="single" w:sz="6" w:space="0" w:color="000000"/>
            </w:tcBorders>
            <w:shd w:val="clear" w:color="auto" w:fill="D6E2BC"/>
            <w:vAlign w:val="center"/>
          </w:tcPr>
          <w:p w14:paraId="7352971B" w14:textId="77777777" w:rsidR="009F3949" w:rsidRPr="009F3949" w:rsidRDefault="009F3949" w:rsidP="00CC2B40">
            <w:pPr>
              <w:pStyle w:val="TableParagraph"/>
              <w:spacing w:before="0"/>
              <w:ind w:left="92"/>
              <w:contextualSpacing/>
              <w:rPr>
                <w:spacing w:val="2"/>
                <w:sz w:val="16"/>
                <w:szCs w:val="16"/>
              </w:rPr>
            </w:pPr>
            <w:r w:rsidRPr="009F3949">
              <w:rPr>
                <w:spacing w:val="2"/>
                <w:sz w:val="16"/>
                <w:szCs w:val="16"/>
              </w:rPr>
              <w:t>7.00am</w:t>
            </w:r>
          </w:p>
        </w:tc>
      </w:tr>
      <w:tr w:rsidR="009F3949" w:rsidRPr="009F3949" w14:paraId="7A46BACB" w14:textId="77777777" w:rsidTr="00CC2B40">
        <w:trPr>
          <w:trHeight w:val="285"/>
        </w:trPr>
        <w:tc>
          <w:tcPr>
            <w:tcW w:w="5062" w:type="dxa"/>
            <w:tcBorders>
              <w:top w:val="single" w:sz="6" w:space="0" w:color="000000"/>
              <w:bottom w:val="single" w:sz="6" w:space="0" w:color="000000"/>
              <w:right w:val="single" w:sz="6" w:space="0" w:color="000000"/>
            </w:tcBorders>
            <w:shd w:val="clear" w:color="auto" w:fill="D6E2BC"/>
            <w:vAlign w:val="center"/>
          </w:tcPr>
          <w:p w14:paraId="227D5C54" w14:textId="192EEAF9" w:rsidR="009F3949" w:rsidRPr="009F3949" w:rsidRDefault="009F3949" w:rsidP="00CC2B40">
            <w:pPr>
              <w:pStyle w:val="TableParagraph"/>
              <w:spacing w:before="0"/>
              <w:ind w:right="-42"/>
              <w:contextualSpacing/>
              <w:rPr>
                <w:spacing w:val="2"/>
                <w:sz w:val="16"/>
                <w:szCs w:val="16"/>
              </w:rPr>
            </w:pPr>
            <w:r w:rsidRPr="009F3949">
              <w:rPr>
                <w:spacing w:val="2"/>
                <w:sz w:val="16"/>
                <w:szCs w:val="16"/>
              </w:rPr>
              <w:t xml:space="preserve">Riders Briefing in Suites 5 </w:t>
            </w:r>
            <w:r w:rsidR="00626507">
              <w:rPr>
                <w:spacing w:val="2"/>
                <w:sz w:val="16"/>
                <w:szCs w:val="16"/>
              </w:rPr>
              <w:t>and</w:t>
            </w:r>
            <w:r w:rsidRPr="009F3949">
              <w:rPr>
                <w:spacing w:val="2"/>
                <w:sz w:val="16"/>
                <w:szCs w:val="16"/>
              </w:rPr>
              <w:t xml:space="preserve"> 6 above pit garages</w:t>
            </w:r>
          </w:p>
        </w:tc>
        <w:tc>
          <w:tcPr>
            <w:tcW w:w="2195" w:type="dxa"/>
            <w:tcBorders>
              <w:top w:val="single" w:sz="6" w:space="0" w:color="000000"/>
              <w:left w:val="single" w:sz="6" w:space="0" w:color="000000"/>
              <w:bottom w:val="single" w:sz="6" w:space="0" w:color="000000"/>
            </w:tcBorders>
            <w:shd w:val="clear" w:color="auto" w:fill="D6E2BC"/>
            <w:vAlign w:val="center"/>
          </w:tcPr>
          <w:p w14:paraId="3E4BBAB6" w14:textId="77777777" w:rsidR="009F3949" w:rsidRPr="009F3949" w:rsidRDefault="009F3949" w:rsidP="00CC2B40">
            <w:pPr>
              <w:pStyle w:val="TableParagraph"/>
              <w:spacing w:before="0"/>
              <w:ind w:left="92"/>
              <w:contextualSpacing/>
              <w:rPr>
                <w:spacing w:val="2"/>
                <w:sz w:val="16"/>
                <w:szCs w:val="16"/>
              </w:rPr>
            </w:pPr>
            <w:r w:rsidRPr="009F3949">
              <w:rPr>
                <w:spacing w:val="2"/>
                <w:sz w:val="16"/>
                <w:szCs w:val="16"/>
              </w:rPr>
              <w:t>7.30am</w:t>
            </w:r>
          </w:p>
        </w:tc>
      </w:tr>
      <w:tr w:rsidR="009F3949" w:rsidRPr="009F3949" w14:paraId="22B21550" w14:textId="77777777" w:rsidTr="00CC2B40">
        <w:trPr>
          <w:trHeight w:val="282"/>
        </w:trPr>
        <w:tc>
          <w:tcPr>
            <w:tcW w:w="5062" w:type="dxa"/>
            <w:tcBorders>
              <w:top w:val="single" w:sz="6" w:space="0" w:color="000000"/>
              <w:bottom w:val="single" w:sz="6" w:space="0" w:color="000000"/>
              <w:right w:val="single" w:sz="6" w:space="0" w:color="000000"/>
            </w:tcBorders>
            <w:shd w:val="clear" w:color="auto" w:fill="D6E2BC"/>
            <w:vAlign w:val="center"/>
          </w:tcPr>
          <w:p w14:paraId="0679066B" w14:textId="77777777" w:rsidR="009F3949" w:rsidRPr="009F3949" w:rsidRDefault="009F3949" w:rsidP="00CC2B40">
            <w:pPr>
              <w:pStyle w:val="TableParagraph"/>
              <w:spacing w:before="0"/>
              <w:ind w:right="-42"/>
              <w:contextualSpacing/>
              <w:rPr>
                <w:spacing w:val="2"/>
                <w:sz w:val="16"/>
                <w:szCs w:val="16"/>
              </w:rPr>
            </w:pPr>
            <w:r w:rsidRPr="009F3949">
              <w:rPr>
                <w:spacing w:val="2"/>
                <w:sz w:val="16"/>
                <w:szCs w:val="16"/>
              </w:rPr>
              <w:t>Scrutineering after Riders Briefing (in the grey scrutineering shed)</w:t>
            </w:r>
          </w:p>
        </w:tc>
        <w:tc>
          <w:tcPr>
            <w:tcW w:w="2195" w:type="dxa"/>
            <w:tcBorders>
              <w:top w:val="single" w:sz="6" w:space="0" w:color="000000"/>
              <w:left w:val="single" w:sz="6" w:space="0" w:color="000000"/>
              <w:bottom w:val="single" w:sz="6" w:space="0" w:color="000000"/>
            </w:tcBorders>
            <w:shd w:val="clear" w:color="auto" w:fill="D6E2BC"/>
            <w:vAlign w:val="center"/>
          </w:tcPr>
          <w:p w14:paraId="6BF7F655" w14:textId="77777777" w:rsidR="009F3949" w:rsidRPr="009F3949" w:rsidRDefault="009F3949" w:rsidP="00CC2B40">
            <w:pPr>
              <w:pStyle w:val="TableParagraph"/>
              <w:spacing w:before="0"/>
              <w:ind w:left="92"/>
              <w:contextualSpacing/>
              <w:rPr>
                <w:spacing w:val="2"/>
                <w:sz w:val="16"/>
                <w:szCs w:val="16"/>
              </w:rPr>
            </w:pPr>
            <w:r w:rsidRPr="009F3949">
              <w:rPr>
                <w:spacing w:val="2"/>
                <w:sz w:val="16"/>
                <w:szCs w:val="16"/>
              </w:rPr>
              <w:t>8.00am onwards</w:t>
            </w:r>
          </w:p>
        </w:tc>
      </w:tr>
      <w:tr w:rsidR="009F3949" w:rsidRPr="009F3949" w14:paraId="55B7DF2D" w14:textId="77777777" w:rsidTr="00CC2B40">
        <w:trPr>
          <w:trHeight w:hRule="exact" w:val="284"/>
        </w:trPr>
        <w:tc>
          <w:tcPr>
            <w:tcW w:w="5062" w:type="dxa"/>
            <w:tcBorders>
              <w:top w:val="single" w:sz="6" w:space="0" w:color="000000"/>
              <w:bottom w:val="single" w:sz="6" w:space="0" w:color="000000"/>
              <w:right w:val="single" w:sz="6" w:space="0" w:color="000000"/>
            </w:tcBorders>
            <w:shd w:val="clear" w:color="auto" w:fill="D6E2BC"/>
            <w:vAlign w:val="center"/>
          </w:tcPr>
          <w:p w14:paraId="24E87069" w14:textId="77777777" w:rsidR="009F3949" w:rsidRPr="009F3949" w:rsidRDefault="009F3949" w:rsidP="00CC2B40">
            <w:pPr>
              <w:pStyle w:val="TableParagraph"/>
              <w:spacing w:before="0"/>
              <w:ind w:right="-42"/>
              <w:contextualSpacing/>
              <w:rPr>
                <w:spacing w:val="2"/>
                <w:sz w:val="16"/>
                <w:szCs w:val="16"/>
              </w:rPr>
            </w:pPr>
            <w:r w:rsidRPr="009F3949">
              <w:rPr>
                <w:spacing w:val="2"/>
                <w:sz w:val="16"/>
                <w:szCs w:val="16"/>
              </w:rPr>
              <w:t>Start of Practice/Qualifying</w:t>
            </w:r>
          </w:p>
        </w:tc>
        <w:tc>
          <w:tcPr>
            <w:tcW w:w="2195" w:type="dxa"/>
            <w:tcBorders>
              <w:top w:val="single" w:sz="6" w:space="0" w:color="000000"/>
              <w:left w:val="single" w:sz="6" w:space="0" w:color="000000"/>
              <w:bottom w:val="single" w:sz="6" w:space="0" w:color="000000"/>
            </w:tcBorders>
            <w:shd w:val="clear" w:color="auto" w:fill="D6E2BC"/>
            <w:vAlign w:val="center"/>
          </w:tcPr>
          <w:p w14:paraId="042D3787" w14:textId="77777777" w:rsidR="009F3949" w:rsidRPr="009F3949" w:rsidRDefault="009F3949" w:rsidP="00CC2B40">
            <w:pPr>
              <w:pStyle w:val="TableParagraph"/>
              <w:spacing w:before="0"/>
              <w:ind w:left="92"/>
              <w:contextualSpacing/>
              <w:rPr>
                <w:spacing w:val="2"/>
                <w:sz w:val="16"/>
                <w:szCs w:val="16"/>
              </w:rPr>
            </w:pPr>
            <w:r w:rsidRPr="009F3949">
              <w:rPr>
                <w:spacing w:val="2"/>
                <w:sz w:val="16"/>
                <w:szCs w:val="16"/>
              </w:rPr>
              <w:t>8.30am</w:t>
            </w:r>
          </w:p>
        </w:tc>
      </w:tr>
      <w:tr w:rsidR="009F3949" w:rsidRPr="009F3949" w14:paraId="1EB07738" w14:textId="77777777" w:rsidTr="00CC2B40">
        <w:trPr>
          <w:trHeight w:hRule="exact" w:val="284"/>
        </w:trPr>
        <w:tc>
          <w:tcPr>
            <w:tcW w:w="5062" w:type="dxa"/>
            <w:tcBorders>
              <w:top w:val="single" w:sz="6" w:space="0" w:color="000000"/>
              <w:right w:val="single" w:sz="6" w:space="0" w:color="000000"/>
            </w:tcBorders>
            <w:shd w:val="clear" w:color="auto" w:fill="D6E2BC"/>
            <w:vAlign w:val="center"/>
          </w:tcPr>
          <w:p w14:paraId="09F9B6D7" w14:textId="77777777" w:rsidR="009F3949" w:rsidRPr="009F3949" w:rsidRDefault="009F3949" w:rsidP="00CC2B40">
            <w:pPr>
              <w:pStyle w:val="TableParagraph"/>
              <w:spacing w:before="0"/>
              <w:ind w:right="-42"/>
              <w:contextualSpacing/>
              <w:rPr>
                <w:spacing w:val="2"/>
                <w:sz w:val="16"/>
                <w:szCs w:val="16"/>
              </w:rPr>
            </w:pPr>
            <w:r w:rsidRPr="009F3949">
              <w:rPr>
                <w:spacing w:val="2"/>
                <w:sz w:val="16"/>
                <w:szCs w:val="16"/>
              </w:rPr>
              <w:t>Racing</w:t>
            </w:r>
          </w:p>
        </w:tc>
        <w:tc>
          <w:tcPr>
            <w:tcW w:w="2195" w:type="dxa"/>
            <w:tcBorders>
              <w:top w:val="single" w:sz="6" w:space="0" w:color="000000"/>
              <w:left w:val="single" w:sz="6" w:space="0" w:color="000000"/>
            </w:tcBorders>
            <w:shd w:val="clear" w:color="auto" w:fill="D6E2BC"/>
            <w:vAlign w:val="center"/>
          </w:tcPr>
          <w:p w14:paraId="4BE80263" w14:textId="77777777" w:rsidR="009F3949" w:rsidRPr="009F3949" w:rsidRDefault="009F3949" w:rsidP="00CC2B40">
            <w:pPr>
              <w:pStyle w:val="TableParagraph"/>
              <w:spacing w:before="0"/>
              <w:ind w:left="4" w:firstLine="63"/>
              <w:contextualSpacing/>
              <w:rPr>
                <w:spacing w:val="2"/>
                <w:sz w:val="16"/>
                <w:szCs w:val="16"/>
              </w:rPr>
            </w:pPr>
            <w:r w:rsidRPr="009F3949">
              <w:rPr>
                <w:spacing w:val="2"/>
                <w:sz w:val="16"/>
                <w:szCs w:val="16"/>
              </w:rPr>
              <w:t>After Practice/Qualifying</w:t>
            </w:r>
          </w:p>
        </w:tc>
      </w:tr>
    </w:tbl>
    <w:p w14:paraId="25D2BF4A" w14:textId="77777777" w:rsidR="00B2600E" w:rsidRPr="009F3949" w:rsidRDefault="00B2600E" w:rsidP="00375391">
      <w:pPr>
        <w:spacing w:line="189" w:lineRule="exact"/>
        <w:ind w:right="630"/>
        <w:rPr>
          <w:spacing w:val="2"/>
          <w:sz w:val="18"/>
        </w:rPr>
        <w:sectPr w:rsidR="00B2600E" w:rsidRPr="009F3949">
          <w:type w:val="continuous"/>
          <w:pgSz w:w="12240" w:h="15840"/>
          <w:pgMar w:top="980" w:right="440" w:bottom="280" w:left="680" w:header="720" w:footer="720" w:gutter="0"/>
          <w:cols w:space="720"/>
        </w:sectPr>
      </w:pPr>
    </w:p>
    <w:p w14:paraId="210141BE" w14:textId="5EC3BDD6" w:rsidR="00B2600E" w:rsidRPr="009F3949" w:rsidRDefault="00372947" w:rsidP="00375391">
      <w:pPr>
        <w:spacing w:before="56"/>
        <w:ind w:left="640" w:right="630"/>
        <w:rPr>
          <w:b/>
          <w:spacing w:val="2"/>
          <w:sz w:val="18"/>
        </w:rPr>
      </w:pPr>
      <w:r w:rsidRPr="009F3949">
        <w:rPr>
          <w:noProof/>
          <w:spacing w:val="2"/>
        </w:rPr>
        <w:lastRenderedPageBreak/>
        <mc:AlternateContent>
          <mc:Choice Requires="wpg">
            <w:drawing>
              <wp:anchor distT="0" distB="0" distL="0" distR="0" simplePos="0" relativeHeight="251661312" behindDoc="0" locked="0" layoutInCell="1" allowOverlap="1" wp14:anchorId="2AAA0A97" wp14:editId="5864FCC6">
                <wp:simplePos x="0" y="0"/>
                <wp:positionH relativeFrom="page">
                  <wp:posOffset>1845564</wp:posOffset>
                </wp:positionH>
                <wp:positionV relativeFrom="paragraph">
                  <wp:posOffset>341375</wp:posOffset>
                </wp:positionV>
                <wp:extent cx="4497705" cy="95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9525"/>
                          <a:chOff x="0" y="0"/>
                          <a:chExt cx="4497705" cy="9525"/>
                        </a:xfrm>
                      </wpg:grpSpPr>
                      <wps:wsp>
                        <wps:cNvPr id="7" name="Graphic 7"/>
                        <wps:cNvSpPr/>
                        <wps:spPr>
                          <a:xfrm>
                            <a:off x="0" y="0"/>
                            <a:ext cx="6350" cy="9525"/>
                          </a:xfrm>
                          <a:custGeom>
                            <a:avLst/>
                            <a:gdLst/>
                            <a:ahLst/>
                            <a:cxnLst/>
                            <a:rect l="l" t="t" r="r" b="b"/>
                            <a:pathLst>
                              <a:path w="6350" h="9525">
                                <a:moveTo>
                                  <a:pt x="1524" y="9144"/>
                                </a:moveTo>
                                <a:lnTo>
                                  <a:pt x="0" y="9144"/>
                                </a:lnTo>
                                <a:lnTo>
                                  <a:pt x="0" y="6096"/>
                                </a:lnTo>
                                <a:lnTo>
                                  <a:pt x="1524" y="6096"/>
                                </a:lnTo>
                                <a:lnTo>
                                  <a:pt x="1524" y="9144"/>
                                </a:lnTo>
                                <a:close/>
                              </a:path>
                              <a:path w="6350" h="9525">
                                <a:moveTo>
                                  <a:pt x="6095" y="9144"/>
                                </a:moveTo>
                                <a:lnTo>
                                  <a:pt x="3048" y="9144"/>
                                </a:lnTo>
                                <a:lnTo>
                                  <a:pt x="3048" y="6096"/>
                                </a:lnTo>
                                <a:lnTo>
                                  <a:pt x="6095" y="6096"/>
                                </a:lnTo>
                                <a:lnTo>
                                  <a:pt x="6095" y="9144"/>
                                </a:lnTo>
                                <a:close/>
                              </a:path>
                              <a:path w="6350" h="9525">
                                <a:moveTo>
                                  <a:pt x="6095" y="3048"/>
                                </a:moveTo>
                                <a:lnTo>
                                  <a:pt x="0" y="3048"/>
                                </a:lnTo>
                                <a:lnTo>
                                  <a:pt x="0" y="0"/>
                                </a:lnTo>
                                <a:lnTo>
                                  <a:pt x="6095" y="0"/>
                                </a:lnTo>
                                <a:lnTo>
                                  <a:pt x="6095" y="304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8" cstate="print"/>
                          <a:stretch>
                            <a:fillRect/>
                          </a:stretch>
                        </pic:blipFill>
                        <pic:spPr>
                          <a:xfrm>
                            <a:off x="6095" y="4572"/>
                            <a:ext cx="3208020" cy="4572"/>
                          </a:xfrm>
                          <a:prstGeom prst="rect">
                            <a:avLst/>
                          </a:prstGeom>
                        </pic:spPr>
                      </pic:pic>
                      <wps:wsp>
                        <wps:cNvPr id="9" name="Graphic 9"/>
                        <wps:cNvSpPr/>
                        <wps:spPr>
                          <a:xfrm>
                            <a:off x="3214116" y="0"/>
                            <a:ext cx="9525" cy="9525"/>
                          </a:xfrm>
                          <a:custGeom>
                            <a:avLst/>
                            <a:gdLst/>
                            <a:ahLst/>
                            <a:cxnLst/>
                            <a:rect l="l" t="t" r="r" b="b"/>
                            <a:pathLst>
                              <a:path w="9525" h="9525">
                                <a:moveTo>
                                  <a:pt x="9143" y="9144"/>
                                </a:moveTo>
                                <a:lnTo>
                                  <a:pt x="0" y="9144"/>
                                </a:lnTo>
                                <a:lnTo>
                                  <a:pt x="0" y="6096"/>
                                </a:lnTo>
                                <a:lnTo>
                                  <a:pt x="9143" y="6096"/>
                                </a:lnTo>
                                <a:lnTo>
                                  <a:pt x="9143" y="9144"/>
                                </a:lnTo>
                                <a:close/>
                              </a:path>
                              <a:path w="9525" h="9525">
                                <a:moveTo>
                                  <a:pt x="6096" y="3048"/>
                                </a:moveTo>
                                <a:lnTo>
                                  <a:pt x="0" y="3048"/>
                                </a:lnTo>
                                <a:lnTo>
                                  <a:pt x="0" y="0"/>
                                </a:lnTo>
                                <a:lnTo>
                                  <a:pt x="6096" y="0"/>
                                </a:lnTo>
                                <a:lnTo>
                                  <a:pt x="6096" y="304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9" cstate="print"/>
                          <a:stretch>
                            <a:fillRect/>
                          </a:stretch>
                        </pic:blipFill>
                        <pic:spPr>
                          <a:xfrm>
                            <a:off x="3220212" y="4572"/>
                            <a:ext cx="1258823" cy="4572"/>
                          </a:xfrm>
                          <a:prstGeom prst="rect">
                            <a:avLst/>
                          </a:prstGeom>
                        </pic:spPr>
                      </pic:pic>
                      <wps:wsp>
                        <wps:cNvPr id="11" name="Graphic 11"/>
                        <wps:cNvSpPr/>
                        <wps:spPr>
                          <a:xfrm>
                            <a:off x="4479036" y="0"/>
                            <a:ext cx="18415" cy="9525"/>
                          </a:xfrm>
                          <a:custGeom>
                            <a:avLst/>
                            <a:gdLst/>
                            <a:ahLst/>
                            <a:cxnLst/>
                            <a:rect l="l" t="t" r="r" b="b"/>
                            <a:pathLst>
                              <a:path w="18415" h="9525">
                                <a:moveTo>
                                  <a:pt x="18287" y="9144"/>
                                </a:moveTo>
                                <a:lnTo>
                                  <a:pt x="12192" y="9144"/>
                                </a:lnTo>
                                <a:lnTo>
                                  <a:pt x="12192" y="6096"/>
                                </a:lnTo>
                                <a:lnTo>
                                  <a:pt x="18287" y="6096"/>
                                </a:lnTo>
                                <a:lnTo>
                                  <a:pt x="18287" y="9144"/>
                                </a:lnTo>
                                <a:close/>
                              </a:path>
                              <a:path w="18415" h="9525">
                                <a:moveTo>
                                  <a:pt x="6096" y="9144"/>
                                </a:moveTo>
                                <a:lnTo>
                                  <a:pt x="0" y="9144"/>
                                </a:lnTo>
                                <a:lnTo>
                                  <a:pt x="0" y="6096"/>
                                </a:lnTo>
                                <a:lnTo>
                                  <a:pt x="6096" y="6096"/>
                                </a:lnTo>
                                <a:lnTo>
                                  <a:pt x="6096" y="9144"/>
                                </a:lnTo>
                                <a:close/>
                              </a:path>
                              <a:path w="18415" h="9525">
                                <a:moveTo>
                                  <a:pt x="18287" y="3048"/>
                                </a:moveTo>
                                <a:lnTo>
                                  <a:pt x="0" y="3048"/>
                                </a:lnTo>
                                <a:lnTo>
                                  <a:pt x="0" y="0"/>
                                </a:lnTo>
                                <a:lnTo>
                                  <a:pt x="18287" y="0"/>
                                </a:lnTo>
                                <a:lnTo>
                                  <a:pt x="18287" y="304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F523E6" id="Group 6" o:spid="_x0000_s1026" style="position:absolute;margin-left:145.3pt;margin-top:26.9pt;width:354.15pt;height:.75pt;z-index:251661312;mso-wrap-distance-left:0;mso-wrap-distance-right:0;mso-position-horizontal-relative:page" coordsize="4497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">
                <v:shape id="Graphic 7" o:spid="_x0000_s1027" style="position:absolute;width:63;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" path="m1524,9144l,9144,,6096r1524,l1524,9144xem6095,9144r-3047,l3048,6096r3047,l6095,9144xem6095,3048l,3048,,,6095,r,3048xe" fillcolor="black" stroked="f">
                  <v:path arrowok="t"/>
                </v:shape>
                <v:shape id="Image 8" o:spid="_x0000_s1028" type="#_x0000_t75" style="position:absolute;left:60;top:45;width:3208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">
                  <v:imagedata r:id="rId13" o:title=""/>
                </v:shape>
                <v:shape id="Graphic 9" o:spid="_x0000_s1029" style="position:absolute;left:321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" path="m9143,9144l,9144,,6096r9143,l9143,9144xem6096,3048l,3048,,,6096,r,3048xe" fillcolor="black" stroked="f">
                  <v:path arrowok="t"/>
                </v:shape>
                <v:shape id="Image 10" o:spid="_x0000_s1030" type="#_x0000_t75" style="position:absolute;left:32202;top:45;width:1258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">
                  <v:imagedata r:id="rId11" o:title=""/>
                </v:shape>
                <v:shape id="Graphic 11" o:spid="_x0000_s1031" style="position:absolute;left:44790;width:184;height:95;visibility:visible;mso-wrap-style:square;v-text-anchor:top" coordsize="184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" path="m18287,9144r-6095,l12192,6096r6095,l18287,9144xem6096,9144l,9144,,6096r6096,l6096,9144xem18287,3048l,3048,,,18287,r,3048xe" fillcolor="black" stroked="f">
                  <v:path arrowok="t"/>
                </v:shape>
                <w10:wrap anchorx="page"/>
              </v:group>
            </w:pict>
          </mc:Fallback>
        </mc:AlternateContent>
      </w:r>
      <w:r w:rsidRPr="009F3949">
        <w:rPr>
          <w:b/>
          <w:spacing w:val="2"/>
          <w:sz w:val="18"/>
        </w:rPr>
        <w:t xml:space="preserve">Sunday </w:t>
      </w:r>
      <w:r w:rsidR="00EF7EE1" w:rsidRPr="009F3949">
        <w:rPr>
          <w:b/>
          <w:spacing w:val="2"/>
          <w:sz w:val="18"/>
        </w:rPr>
        <w:t>13</w:t>
      </w:r>
      <w:proofErr w:type="spellStart"/>
      <w:r w:rsidRPr="009F3949">
        <w:rPr>
          <w:b/>
          <w:spacing w:val="2"/>
          <w:position w:val="5"/>
          <w:sz w:val="12"/>
        </w:rPr>
        <w:t>th</w:t>
      </w:r>
      <w:proofErr w:type="spellEnd"/>
      <w:r w:rsidRPr="009F3949">
        <w:rPr>
          <w:b/>
          <w:spacing w:val="2"/>
          <w:position w:val="5"/>
          <w:sz w:val="12"/>
        </w:rPr>
        <w:t xml:space="preserve"> </w:t>
      </w:r>
      <w:r w:rsidR="00EF7EE1" w:rsidRPr="009F3949">
        <w:rPr>
          <w:b/>
          <w:spacing w:val="2"/>
          <w:sz w:val="18"/>
        </w:rPr>
        <w:t>October</w:t>
      </w:r>
    </w:p>
    <w:p w14:paraId="4843D0EB" w14:textId="77777777" w:rsidR="00B2600E" w:rsidRPr="009F3949" w:rsidRDefault="00B2600E" w:rsidP="00375391">
      <w:pPr>
        <w:pStyle w:val="BodyText"/>
        <w:spacing w:before="51" w:after="1"/>
        <w:ind w:right="630"/>
        <w:rPr>
          <w:b/>
          <w:spacing w:val="2"/>
          <w:sz w:val="20"/>
        </w:rPr>
      </w:pPr>
    </w:p>
    <w:tbl>
      <w:tblPr>
        <w:tblW w:w="0" w:type="auto"/>
        <w:tblInd w:w="1281" w:type="dxa"/>
        <w:tblBorders>
          <w:top w:val="thinThickMediumGap" w:sz="1" w:space="0" w:color="000000"/>
          <w:left w:val="thinThickMediumGap" w:sz="1" w:space="0" w:color="000000"/>
          <w:bottom w:val="thinThickMediumGap" w:sz="1" w:space="0" w:color="000000"/>
          <w:right w:val="thinThickMediumGap" w:sz="1" w:space="0" w:color="000000"/>
          <w:insideH w:val="thinThickMediumGap" w:sz="1" w:space="0" w:color="000000"/>
          <w:insideV w:val="thinThickMediumGap" w:sz="1" w:space="0" w:color="000000"/>
        </w:tblBorders>
        <w:tblLayout w:type="fixed"/>
        <w:tblCellMar>
          <w:left w:w="0" w:type="dxa"/>
          <w:right w:w="0" w:type="dxa"/>
        </w:tblCellMar>
        <w:tblLook w:val="01E0" w:firstRow="1" w:lastRow="1" w:firstColumn="1" w:lastColumn="1" w:noHBand="0" w:noVBand="0"/>
      </w:tblPr>
      <w:tblGrid>
        <w:gridCol w:w="5064"/>
        <w:gridCol w:w="2207"/>
      </w:tblGrid>
      <w:tr w:rsidR="00B2600E" w:rsidRPr="009F3949" w14:paraId="0FEF2F2D" w14:textId="77777777" w:rsidTr="00CC2B40">
        <w:trPr>
          <w:trHeight w:val="221"/>
        </w:trPr>
        <w:tc>
          <w:tcPr>
            <w:tcW w:w="5064" w:type="dxa"/>
            <w:tcBorders>
              <w:top w:val="thinThickMediumGap" w:sz="2" w:space="0" w:color="000000"/>
              <w:left w:val="thinThickMediumGap" w:sz="2" w:space="0" w:color="000000"/>
              <w:bottom w:val="thickThinMediumGap" w:sz="4" w:space="0" w:color="000000"/>
              <w:right w:val="single" w:sz="6" w:space="0" w:color="000000"/>
            </w:tcBorders>
            <w:shd w:val="clear" w:color="auto" w:fill="C6D8EF"/>
            <w:vAlign w:val="center"/>
          </w:tcPr>
          <w:p w14:paraId="6CB2985E" w14:textId="77777777" w:rsidR="00B2600E" w:rsidRPr="00CC2B40" w:rsidRDefault="00372947" w:rsidP="00CC2B40">
            <w:pPr>
              <w:pStyle w:val="TableParagraph"/>
              <w:spacing w:before="1" w:line="200" w:lineRule="exact"/>
              <w:ind w:left="0"/>
              <w:jc w:val="center"/>
              <w:rPr>
                <w:b/>
                <w:spacing w:val="2"/>
                <w:sz w:val="18"/>
                <w:szCs w:val="18"/>
              </w:rPr>
            </w:pPr>
            <w:r w:rsidRPr="00CC2B40">
              <w:rPr>
                <w:b/>
                <w:spacing w:val="2"/>
                <w:sz w:val="18"/>
                <w:szCs w:val="18"/>
              </w:rPr>
              <w:t>ACTION</w:t>
            </w:r>
          </w:p>
        </w:tc>
        <w:tc>
          <w:tcPr>
            <w:tcW w:w="2207" w:type="dxa"/>
            <w:tcBorders>
              <w:top w:val="thinThickMediumGap" w:sz="2" w:space="0" w:color="000000"/>
              <w:left w:val="single" w:sz="6" w:space="0" w:color="000000"/>
              <w:bottom w:val="thickThinMediumGap" w:sz="4" w:space="0" w:color="000000"/>
              <w:right w:val="double" w:sz="4" w:space="0" w:color="000000"/>
            </w:tcBorders>
            <w:shd w:val="clear" w:color="auto" w:fill="C6D8EF"/>
            <w:vAlign w:val="center"/>
          </w:tcPr>
          <w:p w14:paraId="1A8C358D" w14:textId="77777777" w:rsidR="00B2600E" w:rsidRPr="00CC2B40" w:rsidRDefault="00372947" w:rsidP="00CC2B40">
            <w:pPr>
              <w:pStyle w:val="TableParagraph"/>
              <w:spacing w:before="1" w:line="200" w:lineRule="exact"/>
              <w:ind w:left="23"/>
              <w:jc w:val="center"/>
              <w:rPr>
                <w:b/>
                <w:spacing w:val="2"/>
                <w:sz w:val="18"/>
                <w:szCs w:val="18"/>
              </w:rPr>
            </w:pPr>
            <w:r w:rsidRPr="00CC2B40">
              <w:rPr>
                <w:b/>
                <w:spacing w:val="2"/>
                <w:sz w:val="18"/>
                <w:szCs w:val="18"/>
              </w:rPr>
              <w:t>TIME</w:t>
            </w:r>
          </w:p>
        </w:tc>
      </w:tr>
      <w:tr w:rsidR="00B2600E" w:rsidRPr="009F3949" w14:paraId="16B0050A" w14:textId="77777777" w:rsidTr="00CC2B40">
        <w:trPr>
          <w:trHeight w:hRule="exact" w:val="284"/>
        </w:trPr>
        <w:tc>
          <w:tcPr>
            <w:tcW w:w="5064" w:type="dxa"/>
            <w:tcBorders>
              <w:top w:val="thickThinMediumGap" w:sz="4" w:space="0" w:color="000000"/>
              <w:bottom w:val="single" w:sz="6" w:space="0" w:color="000000"/>
              <w:right w:val="single" w:sz="6" w:space="0" w:color="000000"/>
            </w:tcBorders>
            <w:shd w:val="clear" w:color="auto" w:fill="D6E2BC"/>
            <w:vAlign w:val="center"/>
          </w:tcPr>
          <w:p w14:paraId="65F199BA" w14:textId="77777777" w:rsidR="00B2600E" w:rsidRPr="009F3949" w:rsidRDefault="00372947" w:rsidP="00CC2B40">
            <w:pPr>
              <w:pStyle w:val="TableParagraph"/>
              <w:spacing w:before="0"/>
              <w:contextualSpacing/>
              <w:rPr>
                <w:spacing w:val="2"/>
                <w:sz w:val="16"/>
                <w:szCs w:val="16"/>
              </w:rPr>
            </w:pPr>
            <w:r w:rsidRPr="009F3949">
              <w:rPr>
                <w:spacing w:val="2"/>
                <w:sz w:val="16"/>
                <w:szCs w:val="16"/>
              </w:rPr>
              <w:t>Gates open</w:t>
            </w:r>
          </w:p>
        </w:tc>
        <w:tc>
          <w:tcPr>
            <w:tcW w:w="2207" w:type="dxa"/>
            <w:tcBorders>
              <w:top w:val="thickThinMediumGap" w:sz="4" w:space="0" w:color="000000"/>
              <w:left w:val="single" w:sz="6" w:space="0" w:color="000000"/>
              <w:bottom w:val="single" w:sz="6" w:space="0" w:color="000000"/>
              <w:right w:val="double" w:sz="4" w:space="0" w:color="000000"/>
            </w:tcBorders>
            <w:shd w:val="clear" w:color="auto" w:fill="D6E2BC"/>
            <w:vAlign w:val="center"/>
          </w:tcPr>
          <w:p w14:paraId="00A3603F" w14:textId="77777777" w:rsidR="00B2600E" w:rsidRPr="009F3949" w:rsidRDefault="00372947" w:rsidP="00CC2B40">
            <w:pPr>
              <w:pStyle w:val="TableParagraph"/>
              <w:spacing w:before="0"/>
              <w:ind w:left="93"/>
              <w:contextualSpacing/>
              <w:rPr>
                <w:spacing w:val="2"/>
                <w:sz w:val="16"/>
                <w:szCs w:val="16"/>
              </w:rPr>
            </w:pPr>
            <w:r w:rsidRPr="009F3949">
              <w:rPr>
                <w:spacing w:val="2"/>
                <w:sz w:val="16"/>
                <w:szCs w:val="16"/>
              </w:rPr>
              <w:t>6.30am</w:t>
            </w:r>
          </w:p>
        </w:tc>
      </w:tr>
      <w:tr w:rsidR="00B2600E" w:rsidRPr="009F3949" w14:paraId="5F15076D" w14:textId="77777777" w:rsidTr="00CC2B40">
        <w:trPr>
          <w:trHeight w:hRule="exact" w:val="284"/>
        </w:trPr>
        <w:tc>
          <w:tcPr>
            <w:tcW w:w="5064" w:type="dxa"/>
            <w:tcBorders>
              <w:top w:val="single" w:sz="6" w:space="0" w:color="000000"/>
              <w:bottom w:val="single" w:sz="6" w:space="0" w:color="000000"/>
              <w:right w:val="single" w:sz="6" w:space="0" w:color="000000"/>
            </w:tcBorders>
            <w:shd w:val="clear" w:color="auto" w:fill="D6E2BC"/>
            <w:vAlign w:val="center"/>
          </w:tcPr>
          <w:p w14:paraId="79BE144B" w14:textId="67EF6D49" w:rsidR="00B2600E" w:rsidRPr="009F3949" w:rsidRDefault="00372947" w:rsidP="00CC2B40">
            <w:pPr>
              <w:pStyle w:val="TableParagraph"/>
              <w:spacing w:before="0"/>
              <w:contextualSpacing/>
              <w:rPr>
                <w:spacing w:val="2"/>
                <w:sz w:val="16"/>
                <w:szCs w:val="16"/>
              </w:rPr>
            </w:pPr>
            <w:r w:rsidRPr="009F3949">
              <w:rPr>
                <w:spacing w:val="2"/>
                <w:sz w:val="16"/>
                <w:szCs w:val="16"/>
              </w:rPr>
              <w:t>Scrutineering before Riders Briefing (in garages 21</w:t>
            </w:r>
            <w:r w:rsidR="00626507">
              <w:rPr>
                <w:spacing w:val="2"/>
                <w:sz w:val="16"/>
                <w:szCs w:val="16"/>
              </w:rPr>
              <w:t>and</w:t>
            </w:r>
            <w:r w:rsidRPr="009F3949">
              <w:rPr>
                <w:spacing w:val="2"/>
                <w:sz w:val="16"/>
                <w:szCs w:val="16"/>
              </w:rPr>
              <w:t>22)</w:t>
            </w:r>
          </w:p>
        </w:tc>
        <w:tc>
          <w:tcPr>
            <w:tcW w:w="2207" w:type="dxa"/>
            <w:tcBorders>
              <w:top w:val="single" w:sz="6" w:space="0" w:color="000000"/>
              <w:left w:val="single" w:sz="6" w:space="0" w:color="000000"/>
              <w:bottom w:val="single" w:sz="6" w:space="0" w:color="000000"/>
              <w:right w:val="double" w:sz="4" w:space="0" w:color="000000"/>
            </w:tcBorders>
            <w:shd w:val="clear" w:color="auto" w:fill="D6E2BC"/>
            <w:vAlign w:val="center"/>
          </w:tcPr>
          <w:p w14:paraId="0C1D676A" w14:textId="77777777" w:rsidR="00B2600E" w:rsidRPr="009F3949" w:rsidRDefault="00372947" w:rsidP="00CC2B40">
            <w:pPr>
              <w:pStyle w:val="TableParagraph"/>
              <w:spacing w:before="0"/>
              <w:ind w:left="93"/>
              <w:contextualSpacing/>
              <w:rPr>
                <w:spacing w:val="2"/>
                <w:sz w:val="16"/>
                <w:szCs w:val="16"/>
              </w:rPr>
            </w:pPr>
            <w:r w:rsidRPr="009F3949">
              <w:rPr>
                <w:spacing w:val="2"/>
                <w:sz w:val="16"/>
                <w:szCs w:val="16"/>
              </w:rPr>
              <w:t>6.30am to 7.30am</w:t>
            </w:r>
          </w:p>
        </w:tc>
      </w:tr>
      <w:tr w:rsidR="00B2600E" w:rsidRPr="009F3949" w14:paraId="55B211F5" w14:textId="77777777" w:rsidTr="00CC2B40">
        <w:trPr>
          <w:trHeight w:hRule="exact" w:val="284"/>
        </w:trPr>
        <w:tc>
          <w:tcPr>
            <w:tcW w:w="5064" w:type="dxa"/>
            <w:tcBorders>
              <w:top w:val="single" w:sz="6" w:space="0" w:color="000000"/>
              <w:bottom w:val="single" w:sz="6" w:space="0" w:color="000000"/>
              <w:right w:val="single" w:sz="6" w:space="0" w:color="000000"/>
            </w:tcBorders>
            <w:shd w:val="clear" w:color="auto" w:fill="D6E2BC"/>
            <w:vAlign w:val="center"/>
          </w:tcPr>
          <w:p w14:paraId="44CACA19" w14:textId="77777777" w:rsidR="00B2600E" w:rsidRPr="009F3949" w:rsidRDefault="00372947" w:rsidP="00CC2B40">
            <w:pPr>
              <w:pStyle w:val="TableParagraph"/>
              <w:spacing w:before="0"/>
              <w:contextualSpacing/>
              <w:rPr>
                <w:spacing w:val="2"/>
                <w:sz w:val="16"/>
                <w:szCs w:val="16"/>
              </w:rPr>
            </w:pPr>
            <w:r w:rsidRPr="009F3949">
              <w:rPr>
                <w:spacing w:val="2"/>
                <w:sz w:val="16"/>
                <w:szCs w:val="16"/>
              </w:rPr>
              <w:t>Officials Sign-on ((in Grey Scrutineering shed)</w:t>
            </w:r>
          </w:p>
        </w:tc>
        <w:tc>
          <w:tcPr>
            <w:tcW w:w="2207" w:type="dxa"/>
            <w:tcBorders>
              <w:top w:val="single" w:sz="6" w:space="0" w:color="000000"/>
              <w:left w:val="single" w:sz="6" w:space="0" w:color="000000"/>
              <w:bottom w:val="single" w:sz="6" w:space="0" w:color="000000"/>
              <w:right w:val="double" w:sz="4" w:space="0" w:color="000000"/>
            </w:tcBorders>
            <w:shd w:val="clear" w:color="auto" w:fill="D6E2BC"/>
            <w:vAlign w:val="center"/>
          </w:tcPr>
          <w:p w14:paraId="32B7F155" w14:textId="77777777" w:rsidR="00B2600E" w:rsidRPr="009F3949" w:rsidRDefault="00372947" w:rsidP="00CC2B40">
            <w:pPr>
              <w:pStyle w:val="TableParagraph"/>
              <w:spacing w:before="0"/>
              <w:ind w:left="93"/>
              <w:contextualSpacing/>
              <w:rPr>
                <w:spacing w:val="2"/>
                <w:sz w:val="16"/>
                <w:szCs w:val="16"/>
              </w:rPr>
            </w:pPr>
            <w:r w:rsidRPr="009F3949">
              <w:rPr>
                <w:spacing w:val="2"/>
                <w:sz w:val="16"/>
                <w:szCs w:val="16"/>
              </w:rPr>
              <w:t>7.00am</w:t>
            </w:r>
          </w:p>
        </w:tc>
      </w:tr>
      <w:tr w:rsidR="00B2600E" w:rsidRPr="009F3949" w14:paraId="31916E24" w14:textId="77777777" w:rsidTr="00CC2B40">
        <w:trPr>
          <w:trHeight w:hRule="exact" w:val="284"/>
        </w:trPr>
        <w:tc>
          <w:tcPr>
            <w:tcW w:w="5064" w:type="dxa"/>
            <w:tcBorders>
              <w:top w:val="single" w:sz="6" w:space="0" w:color="000000"/>
              <w:bottom w:val="single" w:sz="6" w:space="0" w:color="000000"/>
              <w:right w:val="single" w:sz="6" w:space="0" w:color="000000"/>
            </w:tcBorders>
            <w:shd w:val="clear" w:color="auto" w:fill="D6E2BC"/>
            <w:vAlign w:val="center"/>
          </w:tcPr>
          <w:p w14:paraId="2B67DA2B" w14:textId="30F91B01" w:rsidR="00B2600E" w:rsidRPr="009F3949" w:rsidRDefault="00372947" w:rsidP="00CC2B40">
            <w:pPr>
              <w:pStyle w:val="TableParagraph"/>
              <w:spacing w:before="0"/>
              <w:contextualSpacing/>
              <w:rPr>
                <w:spacing w:val="2"/>
                <w:sz w:val="16"/>
                <w:szCs w:val="16"/>
              </w:rPr>
            </w:pPr>
            <w:r w:rsidRPr="009F3949">
              <w:rPr>
                <w:spacing w:val="2"/>
                <w:sz w:val="16"/>
                <w:szCs w:val="16"/>
              </w:rPr>
              <w:t xml:space="preserve">Riders Briefings in Suites 5 </w:t>
            </w:r>
            <w:r w:rsidR="00626507">
              <w:rPr>
                <w:spacing w:val="2"/>
                <w:sz w:val="16"/>
                <w:szCs w:val="16"/>
              </w:rPr>
              <w:t>and</w:t>
            </w:r>
            <w:r w:rsidRPr="009F3949">
              <w:rPr>
                <w:spacing w:val="2"/>
                <w:sz w:val="16"/>
                <w:szCs w:val="16"/>
              </w:rPr>
              <w:t xml:space="preserve"> 6 above pit garages (if Required)</w:t>
            </w:r>
          </w:p>
        </w:tc>
        <w:tc>
          <w:tcPr>
            <w:tcW w:w="2207" w:type="dxa"/>
            <w:tcBorders>
              <w:top w:val="single" w:sz="6" w:space="0" w:color="000000"/>
              <w:left w:val="single" w:sz="6" w:space="0" w:color="000000"/>
              <w:bottom w:val="single" w:sz="6" w:space="0" w:color="000000"/>
              <w:right w:val="double" w:sz="4" w:space="0" w:color="000000"/>
            </w:tcBorders>
            <w:shd w:val="clear" w:color="auto" w:fill="D6E2BC"/>
            <w:vAlign w:val="center"/>
          </w:tcPr>
          <w:p w14:paraId="4A296841" w14:textId="77777777" w:rsidR="00B2600E" w:rsidRPr="009F3949" w:rsidRDefault="00372947" w:rsidP="00CC2B40">
            <w:pPr>
              <w:pStyle w:val="TableParagraph"/>
              <w:spacing w:before="0"/>
              <w:ind w:left="93"/>
              <w:contextualSpacing/>
              <w:rPr>
                <w:spacing w:val="2"/>
                <w:sz w:val="16"/>
                <w:szCs w:val="16"/>
              </w:rPr>
            </w:pPr>
            <w:r w:rsidRPr="009F3949">
              <w:rPr>
                <w:spacing w:val="2"/>
                <w:sz w:val="16"/>
                <w:szCs w:val="16"/>
              </w:rPr>
              <w:t>7.30am</w:t>
            </w:r>
          </w:p>
        </w:tc>
      </w:tr>
      <w:tr w:rsidR="00B2600E" w:rsidRPr="009F3949" w14:paraId="03A0209D" w14:textId="77777777" w:rsidTr="00CC2B40">
        <w:trPr>
          <w:trHeight w:hRule="exact" w:val="284"/>
        </w:trPr>
        <w:tc>
          <w:tcPr>
            <w:tcW w:w="5064" w:type="dxa"/>
            <w:tcBorders>
              <w:top w:val="single" w:sz="6" w:space="0" w:color="000000"/>
              <w:bottom w:val="single" w:sz="6" w:space="0" w:color="000000"/>
              <w:right w:val="single" w:sz="6" w:space="0" w:color="000000"/>
            </w:tcBorders>
            <w:shd w:val="clear" w:color="auto" w:fill="D6E2BC"/>
            <w:vAlign w:val="center"/>
          </w:tcPr>
          <w:p w14:paraId="333B1D77" w14:textId="77777777" w:rsidR="00B2600E" w:rsidRPr="009F3949" w:rsidRDefault="00372947" w:rsidP="00CC2B40">
            <w:pPr>
              <w:pStyle w:val="TableParagraph"/>
              <w:spacing w:before="0"/>
              <w:contextualSpacing/>
              <w:rPr>
                <w:spacing w:val="2"/>
                <w:sz w:val="16"/>
                <w:szCs w:val="16"/>
              </w:rPr>
            </w:pPr>
            <w:r w:rsidRPr="009F3949">
              <w:rPr>
                <w:spacing w:val="2"/>
                <w:sz w:val="16"/>
                <w:szCs w:val="16"/>
              </w:rPr>
              <w:t>Scrutineering after Riders Briefing (in Grey Scrutineering shed)</w:t>
            </w:r>
          </w:p>
        </w:tc>
        <w:tc>
          <w:tcPr>
            <w:tcW w:w="2207" w:type="dxa"/>
            <w:tcBorders>
              <w:top w:val="single" w:sz="6" w:space="0" w:color="000000"/>
              <w:left w:val="single" w:sz="6" w:space="0" w:color="000000"/>
              <w:bottom w:val="single" w:sz="6" w:space="0" w:color="000000"/>
              <w:right w:val="double" w:sz="4" w:space="0" w:color="000000"/>
            </w:tcBorders>
            <w:shd w:val="clear" w:color="auto" w:fill="D6E2BC"/>
            <w:vAlign w:val="center"/>
          </w:tcPr>
          <w:p w14:paraId="7DE63585" w14:textId="77777777" w:rsidR="00B2600E" w:rsidRPr="009F3949" w:rsidRDefault="00372947" w:rsidP="00CC2B40">
            <w:pPr>
              <w:pStyle w:val="TableParagraph"/>
              <w:spacing w:before="0"/>
              <w:ind w:left="93"/>
              <w:contextualSpacing/>
              <w:rPr>
                <w:spacing w:val="2"/>
                <w:sz w:val="16"/>
                <w:szCs w:val="16"/>
              </w:rPr>
            </w:pPr>
            <w:r w:rsidRPr="009F3949">
              <w:rPr>
                <w:spacing w:val="2"/>
                <w:sz w:val="16"/>
                <w:szCs w:val="16"/>
              </w:rPr>
              <w:t>8.00am onwards</w:t>
            </w:r>
          </w:p>
        </w:tc>
      </w:tr>
      <w:tr w:rsidR="00B2600E" w:rsidRPr="009F3949" w14:paraId="63BAB8D8" w14:textId="77777777" w:rsidTr="00CC2B40">
        <w:trPr>
          <w:trHeight w:hRule="exact" w:val="284"/>
        </w:trPr>
        <w:tc>
          <w:tcPr>
            <w:tcW w:w="5064" w:type="dxa"/>
            <w:tcBorders>
              <w:top w:val="single" w:sz="6" w:space="0" w:color="000000"/>
              <w:bottom w:val="single" w:sz="6" w:space="0" w:color="000000"/>
              <w:right w:val="single" w:sz="6" w:space="0" w:color="000000"/>
            </w:tcBorders>
            <w:shd w:val="clear" w:color="auto" w:fill="D6E2BC"/>
            <w:vAlign w:val="center"/>
          </w:tcPr>
          <w:p w14:paraId="310FCCBA" w14:textId="77777777" w:rsidR="00B2600E" w:rsidRPr="009F3949" w:rsidRDefault="00372947" w:rsidP="00CC2B40">
            <w:pPr>
              <w:pStyle w:val="TableParagraph"/>
              <w:spacing w:before="0"/>
              <w:contextualSpacing/>
              <w:rPr>
                <w:spacing w:val="2"/>
                <w:sz w:val="16"/>
                <w:szCs w:val="16"/>
              </w:rPr>
            </w:pPr>
            <w:r w:rsidRPr="009F3949">
              <w:rPr>
                <w:spacing w:val="2"/>
                <w:sz w:val="16"/>
                <w:szCs w:val="16"/>
              </w:rPr>
              <w:t>Warm up - Sidecars (5 minutes)</w:t>
            </w:r>
          </w:p>
        </w:tc>
        <w:tc>
          <w:tcPr>
            <w:tcW w:w="2207" w:type="dxa"/>
            <w:tcBorders>
              <w:top w:val="single" w:sz="6" w:space="0" w:color="000000"/>
              <w:left w:val="single" w:sz="6" w:space="0" w:color="000000"/>
              <w:bottom w:val="single" w:sz="6" w:space="0" w:color="000000"/>
              <w:right w:val="double" w:sz="4" w:space="0" w:color="000000"/>
            </w:tcBorders>
            <w:shd w:val="clear" w:color="auto" w:fill="D6E2BC"/>
            <w:vAlign w:val="center"/>
          </w:tcPr>
          <w:p w14:paraId="462DBD0F" w14:textId="77777777" w:rsidR="00B2600E" w:rsidRPr="009F3949" w:rsidRDefault="00372947" w:rsidP="00CC2B40">
            <w:pPr>
              <w:pStyle w:val="TableParagraph"/>
              <w:spacing w:before="0"/>
              <w:ind w:left="93"/>
              <w:contextualSpacing/>
              <w:rPr>
                <w:spacing w:val="2"/>
                <w:sz w:val="16"/>
                <w:szCs w:val="16"/>
              </w:rPr>
            </w:pPr>
            <w:r w:rsidRPr="009F3949">
              <w:rPr>
                <w:spacing w:val="2"/>
                <w:sz w:val="16"/>
                <w:szCs w:val="16"/>
              </w:rPr>
              <w:t>8.30am</w:t>
            </w:r>
          </w:p>
        </w:tc>
      </w:tr>
      <w:tr w:rsidR="00B2600E" w:rsidRPr="009F3949" w14:paraId="4B0EB29E" w14:textId="77777777" w:rsidTr="00CC2B40">
        <w:trPr>
          <w:trHeight w:hRule="exact" w:val="284"/>
        </w:trPr>
        <w:tc>
          <w:tcPr>
            <w:tcW w:w="5064" w:type="dxa"/>
            <w:tcBorders>
              <w:top w:val="single" w:sz="6" w:space="0" w:color="000000"/>
              <w:bottom w:val="single" w:sz="6" w:space="0" w:color="000000"/>
              <w:right w:val="single" w:sz="6" w:space="0" w:color="000000"/>
            </w:tcBorders>
            <w:shd w:val="clear" w:color="auto" w:fill="D6E2BC"/>
            <w:vAlign w:val="center"/>
          </w:tcPr>
          <w:p w14:paraId="0D5232DA" w14:textId="77777777" w:rsidR="00B2600E" w:rsidRPr="009F3949" w:rsidRDefault="00372947" w:rsidP="00CC2B40">
            <w:pPr>
              <w:pStyle w:val="TableParagraph"/>
              <w:spacing w:before="0"/>
              <w:contextualSpacing/>
              <w:rPr>
                <w:spacing w:val="2"/>
                <w:sz w:val="16"/>
                <w:szCs w:val="16"/>
              </w:rPr>
            </w:pPr>
            <w:r w:rsidRPr="009F3949">
              <w:rPr>
                <w:spacing w:val="2"/>
                <w:sz w:val="16"/>
                <w:szCs w:val="16"/>
              </w:rPr>
              <w:t>Racing</w:t>
            </w:r>
          </w:p>
        </w:tc>
        <w:tc>
          <w:tcPr>
            <w:tcW w:w="2207" w:type="dxa"/>
            <w:tcBorders>
              <w:top w:val="single" w:sz="6" w:space="0" w:color="000000"/>
              <w:left w:val="single" w:sz="6" w:space="0" w:color="000000"/>
              <w:bottom w:val="single" w:sz="6" w:space="0" w:color="000000"/>
              <w:right w:val="double" w:sz="4" w:space="0" w:color="000000"/>
            </w:tcBorders>
            <w:shd w:val="clear" w:color="auto" w:fill="D6E2BC"/>
            <w:vAlign w:val="center"/>
          </w:tcPr>
          <w:p w14:paraId="2C0B5D80" w14:textId="43EE21D5" w:rsidR="00B2600E" w:rsidRPr="009F3949" w:rsidRDefault="00BE6525" w:rsidP="00CC2B40">
            <w:pPr>
              <w:pStyle w:val="TableParagraph"/>
              <w:spacing w:before="0"/>
              <w:ind w:left="93"/>
              <w:contextualSpacing/>
              <w:rPr>
                <w:spacing w:val="2"/>
                <w:sz w:val="16"/>
                <w:szCs w:val="16"/>
              </w:rPr>
            </w:pPr>
            <w:r w:rsidRPr="009F3949">
              <w:rPr>
                <w:spacing w:val="2"/>
                <w:sz w:val="16"/>
                <w:szCs w:val="16"/>
              </w:rPr>
              <w:t xml:space="preserve">After </w:t>
            </w:r>
            <w:r w:rsidR="00372947" w:rsidRPr="009F3949">
              <w:rPr>
                <w:spacing w:val="2"/>
                <w:sz w:val="16"/>
                <w:szCs w:val="16"/>
              </w:rPr>
              <w:t>Practice/Qualifying</w:t>
            </w:r>
          </w:p>
        </w:tc>
      </w:tr>
    </w:tbl>
    <w:p w14:paraId="0DE73D4E" w14:textId="77777777" w:rsidR="00B2600E" w:rsidRPr="009F3949" w:rsidRDefault="00B2600E" w:rsidP="00375391">
      <w:pPr>
        <w:pStyle w:val="BodyText"/>
        <w:ind w:right="630"/>
        <w:rPr>
          <w:b/>
          <w:spacing w:val="2"/>
        </w:rPr>
      </w:pPr>
    </w:p>
    <w:p w14:paraId="7B278E02" w14:textId="77777777" w:rsidR="00B2600E" w:rsidRPr="009F3949" w:rsidRDefault="00B2600E" w:rsidP="00375391">
      <w:pPr>
        <w:pStyle w:val="BodyText"/>
        <w:spacing w:before="51"/>
        <w:ind w:right="630"/>
        <w:rPr>
          <w:b/>
          <w:spacing w:val="2"/>
        </w:rPr>
      </w:pPr>
    </w:p>
    <w:p w14:paraId="377FD72A" w14:textId="77777777" w:rsidR="00B2600E" w:rsidRPr="009F3949" w:rsidRDefault="00372947" w:rsidP="00375391">
      <w:pPr>
        <w:ind w:left="640" w:right="630"/>
        <w:contextualSpacing/>
        <w:rPr>
          <w:b/>
          <w:spacing w:val="2"/>
          <w:sz w:val="18"/>
          <w:szCs w:val="18"/>
        </w:rPr>
      </w:pPr>
      <w:r w:rsidRPr="009F3949">
        <w:rPr>
          <w:b/>
          <w:spacing w:val="2"/>
          <w:sz w:val="18"/>
          <w:szCs w:val="18"/>
          <w:u w:val="single"/>
        </w:rPr>
        <w:t>Rider Sign-On</w:t>
      </w:r>
    </w:p>
    <w:p w14:paraId="3E6E4A96" w14:textId="77777777" w:rsidR="00B2600E" w:rsidRDefault="00372947" w:rsidP="00375391">
      <w:pPr>
        <w:pStyle w:val="BodyText"/>
        <w:ind w:left="640" w:right="630"/>
        <w:contextualSpacing/>
        <w:rPr>
          <w:spacing w:val="2"/>
        </w:rPr>
      </w:pPr>
      <w:r w:rsidRPr="006A76A8">
        <w:rPr>
          <w:spacing w:val="2"/>
        </w:rPr>
        <w:t>Riders are required to sign on using QR code placed in their garages on their arrival.</w:t>
      </w:r>
    </w:p>
    <w:p w14:paraId="1D1B7FAF" w14:textId="77777777" w:rsidR="001E741E" w:rsidRDefault="001E741E" w:rsidP="00375391">
      <w:pPr>
        <w:pStyle w:val="BodyText"/>
        <w:ind w:left="640" w:right="630"/>
        <w:contextualSpacing/>
        <w:rPr>
          <w:spacing w:val="2"/>
        </w:rPr>
      </w:pPr>
    </w:p>
    <w:p w14:paraId="752AAE0F" w14:textId="30C909EE" w:rsidR="006A76A8" w:rsidRPr="001E741E" w:rsidRDefault="001E741E" w:rsidP="006A76A8">
      <w:pPr>
        <w:pStyle w:val="BodyText"/>
        <w:ind w:left="640" w:right="630"/>
        <w:contextualSpacing/>
        <w:jc w:val="center"/>
        <w:rPr>
          <w:b/>
          <w:bCs/>
          <w:spacing w:val="2"/>
          <w:sz w:val="28"/>
          <w:szCs w:val="28"/>
        </w:rPr>
      </w:pPr>
      <w:r>
        <w:rPr>
          <w:b/>
          <w:bCs/>
          <w:spacing w:val="2"/>
          <w:sz w:val="28"/>
          <w:szCs w:val="28"/>
        </w:rPr>
        <w:t xml:space="preserve">IT IS AN MNSW REQUIREMENT, </w:t>
      </w:r>
      <w:r w:rsidR="00A53201" w:rsidRPr="001E741E">
        <w:rPr>
          <w:b/>
          <w:bCs/>
          <w:spacing w:val="2"/>
          <w:sz w:val="28"/>
          <w:szCs w:val="28"/>
        </w:rPr>
        <w:t>BY SIGNING ON TO THIS RACE MEET</w:t>
      </w:r>
    </w:p>
    <w:p w14:paraId="0366E771" w14:textId="39103FE8" w:rsidR="00A53201" w:rsidRPr="001E741E" w:rsidRDefault="00A53201" w:rsidP="006A76A8">
      <w:pPr>
        <w:pStyle w:val="BodyText"/>
        <w:ind w:left="640" w:right="630"/>
        <w:contextualSpacing/>
        <w:jc w:val="center"/>
        <w:rPr>
          <w:b/>
          <w:bCs/>
          <w:spacing w:val="2"/>
          <w:sz w:val="28"/>
          <w:szCs w:val="28"/>
        </w:rPr>
      </w:pPr>
      <w:r w:rsidRPr="001E741E">
        <w:rPr>
          <w:b/>
          <w:bCs/>
          <w:spacing w:val="2"/>
          <w:sz w:val="28"/>
          <w:szCs w:val="28"/>
        </w:rPr>
        <w:t>YOU AGREE</w:t>
      </w:r>
      <w:r w:rsidR="006A76A8" w:rsidRPr="001E741E">
        <w:rPr>
          <w:b/>
          <w:bCs/>
          <w:spacing w:val="2"/>
          <w:sz w:val="28"/>
          <w:szCs w:val="28"/>
        </w:rPr>
        <w:t xml:space="preserve"> / SIGN ON TO THE PARTICIANT </w:t>
      </w:r>
      <w:r w:rsidR="006D42B3">
        <w:rPr>
          <w:b/>
          <w:bCs/>
          <w:spacing w:val="2"/>
          <w:sz w:val="28"/>
          <w:szCs w:val="28"/>
        </w:rPr>
        <w:t>CONTRACT</w:t>
      </w:r>
      <w:r w:rsidR="006A76A8" w:rsidRPr="001E741E">
        <w:rPr>
          <w:b/>
          <w:bCs/>
          <w:spacing w:val="2"/>
          <w:sz w:val="28"/>
          <w:szCs w:val="28"/>
        </w:rPr>
        <w:t xml:space="preserve"> BELOW</w:t>
      </w:r>
    </w:p>
    <w:p w14:paraId="086D6011" w14:textId="77777777" w:rsidR="000234B1" w:rsidRPr="009F3949" w:rsidRDefault="000234B1" w:rsidP="00375391">
      <w:pPr>
        <w:ind w:left="640" w:right="630"/>
        <w:contextualSpacing/>
        <w:rPr>
          <w:b/>
          <w:spacing w:val="2"/>
          <w:sz w:val="18"/>
          <w:u w:val="single"/>
        </w:rPr>
      </w:pPr>
    </w:p>
    <w:p w14:paraId="4119EB63" w14:textId="77777777" w:rsidR="001B15A2" w:rsidRPr="009F3949" w:rsidRDefault="001B15A2" w:rsidP="00375391">
      <w:pPr>
        <w:ind w:left="640" w:right="630"/>
        <w:contextualSpacing/>
        <w:rPr>
          <w:b/>
          <w:spacing w:val="2"/>
          <w:sz w:val="18"/>
          <w:u w:val="single"/>
        </w:rPr>
      </w:pPr>
    </w:p>
    <w:p w14:paraId="28303EA6" w14:textId="1EE7E3C6" w:rsidR="00B2600E" w:rsidRPr="009F3949" w:rsidRDefault="00372947" w:rsidP="00375391">
      <w:pPr>
        <w:ind w:left="640" w:right="630"/>
        <w:contextualSpacing/>
        <w:rPr>
          <w:b/>
          <w:spacing w:val="2"/>
          <w:sz w:val="18"/>
        </w:rPr>
      </w:pPr>
      <w:r w:rsidRPr="009F3949">
        <w:rPr>
          <w:b/>
          <w:spacing w:val="2"/>
          <w:sz w:val="18"/>
          <w:u w:val="single"/>
        </w:rPr>
        <w:t>Fuel</w:t>
      </w:r>
    </w:p>
    <w:p w14:paraId="5DE03E32" w14:textId="77777777" w:rsidR="00B2600E" w:rsidRPr="009F3949" w:rsidRDefault="00372947" w:rsidP="00375391">
      <w:pPr>
        <w:pStyle w:val="BodyText"/>
        <w:ind w:left="640" w:right="630"/>
        <w:contextualSpacing/>
        <w:rPr>
          <w:spacing w:val="2"/>
        </w:rPr>
      </w:pPr>
      <w:r w:rsidRPr="009F3949">
        <w:rPr>
          <w:spacing w:val="2"/>
        </w:rPr>
        <w:t xml:space="preserve">98 RON fuel is available at the circuit. Refer to </w:t>
      </w:r>
      <w:hyperlink r:id="rId14">
        <w:r w:rsidRPr="002B63E4">
          <w:rPr>
            <w:color w:val="0003F0"/>
            <w:spacing w:val="2"/>
            <w:u w:val="single"/>
          </w:rPr>
          <w:t>http://www.ardc.com.au/fuel/</w:t>
        </w:r>
      </w:hyperlink>
      <w:r w:rsidRPr="009F3949">
        <w:rPr>
          <w:spacing w:val="2"/>
        </w:rPr>
        <w:t xml:space="preserve"> for details.</w:t>
      </w:r>
    </w:p>
    <w:p w14:paraId="453C5B1A" w14:textId="77777777" w:rsidR="000234B1" w:rsidRPr="009F3949" w:rsidRDefault="000234B1" w:rsidP="00375391">
      <w:pPr>
        <w:ind w:left="640" w:right="630"/>
        <w:contextualSpacing/>
        <w:rPr>
          <w:b/>
          <w:spacing w:val="2"/>
          <w:sz w:val="18"/>
          <w:u w:val="single"/>
        </w:rPr>
      </w:pPr>
    </w:p>
    <w:p w14:paraId="23047DEB" w14:textId="77777777" w:rsidR="001B15A2" w:rsidRPr="009F3949" w:rsidRDefault="001B15A2" w:rsidP="00375391">
      <w:pPr>
        <w:ind w:left="640" w:right="630"/>
        <w:contextualSpacing/>
        <w:rPr>
          <w:b/>
          <w:spacing w:val="2"/>
          <w:sz w:val="18"/>
          <w:u w:val="single"/>
        </w:rPr>
      </w:pPr>
    </w:p>
    <w:p w14:paraId="7EBEE079" w14:textId="1A68013F" w:rsidR="00B2600E" w:rsidRPr="009F3949" w:rsidRDefault="00372947" w:rsidP="00CC2B40">
      <w:pPr>
        <w:ind w:left="640" w:right="914"/>
        <w:contextualSpacing/>
        <w:rPr>
          <w:b/>
          <w:spacing w:val="2"/>
          <w:sz w:val="18"/>
        </w:rPr>
      </w:pPr>
      <w:r w:rsidRPr="009F3949">
        <w:rPr>
          <w:b/>
          <w:spacing w:val="2"/>
          <w:sz w:val="18"/>
          <w:u w:val="single"/>
        </w:rPr>
        <w:t>Garages</w:t>
      </w:r>
    </w:p>
    <w:p w14:paraId="57814892" w14:textId="77777777" w:rsidR="000234B1" w:rsidRPr="009F3949" w:rsidRDefault="00372947" w:rsidP="00CC2B40">
      <w:pPr>
        <w:pStyle w:val="BodyText"/>
        <w:ind w:left="640" w:right="914"/>
        <w:contextualSpacing/>
        <w:rPr>
          <w:spacing w:val="2"/>
        </w:rPr>
      </w:pPr>
      <w:r w:rsidRPr="009F3949">
        <w:rPr>
          <w:spacing w:val="2"/>
        </w:rPr>
        <w:t>Garages are allocated by the Promoter.</w:t>
      </w:r>
    </w:p>
    <w:p w14:paraId="0086FB95" w14:textId="77777777" w:rsidR="000234B1" w:rsidRPr="009F3949" w:rsidRDefault="000234B1" w:rsidP="00CC2B40">
      <w:pPr>
        <w:pStyle w:val="BodyText"/>
        <w:ind w:left="640" w:right="914"/>
        <w:contextualSpacing/>
        <w:rPr>
          <w:spacing w:val="2"/>
        </w:rPr>
      </w:pPr>
    </w:p>
    <w:p w14:paraId="7BB679C4" w14:textId="762EEF1B" w:rsidR="00B2600E" w:rsidRPr="009F3949" w:rsidRDefault="00372947" w:rsidP="00CC2B40">
      <w:pPr>
        <w:pStyle w:val="BodyText"/>
        <w:ind w:left="640" w:right="914"/>
        <w:contextualSpacing/>
        <w:rPr>
          <w:spacing w:val="2"/>
        </w:rPr>
      </w:pPr>
      <w:r w:rsidRPr="009F3949">
        <w:rPr>
          <w:spacing w:val="2"/>
        </w:rPr>
        <w:t xml:space="preserve">There is no security </w:t>
      </w:r>
      <w:r w:rsidR="000234B1" w:rsidRPr="009F3949">
        <w:rPr>
          <w:spacing w:val="2"/>
        </w:rPr>
        <w:t>overnight</w:t>
      </w:r>
      <w:r w:rsidR="00131D46" w:rsidRPr="009F3949">
        <w:rPr>
          <w:spacing w:val="2"/>
        </w:rPr>
        <w:t>. A</w:t>
      </w:r>
      <w:r w:rsidRPr="009F3949">
        <w:rPr>
          <w:spacing w:val="2"/>
        </w:rPr>
        <w:t>nything left overnight is the responsibility of the rider. We suggest that you bring your</w:t>
      </w:r>
      <w:r w:rsidR="009F3949">
        <w:rPr>
          <w:spacing w:val="2"/>
        </w:rPr>
        <w:t xml:space="preserve"> </w:t>
      </w:r>
      <w:r w:rsidRPr="009F3949">
        <w:rPr>
          <w:spacing w:val="2"/>
        </w:rPr>
        <w:t xml:space="preserve">own padlock to lock your garage. </w:t>
      </w:r>
      <w:r w:rsidRPr="009F3949">
        <w:rPr>
          <w:b/>
          <w:bCs/>
          <w:spacing w:val="2"/>
        </w:rPr>
        <w:t>Please note – throughout the weekend you should secure all</w:t>
      </w:r>
      <w:r w:rsidR="000234B1" w:rsidRPr="009F3949">
        <w:rPr>
          <w:b/>
          <w:bCs/>
          <w:spacing w:val="2"/>
        </w:rPr>
        <w:t xml:space="preserve"> valuables to prevent theft.</w:t>
      </w:r>
    </w:p>
    <w:p w14:paraId="226A3F21" w14:textId="77777777" w:rsidR="00B2600E" w:rsidRPr="009F3949" w:rsidRDefault="00B2600E" w:rsidP="00CC2B40">
      <w:pPr>
        <w:pStyle w:val="BodyText"/>
        <w:ind w:right="914"/>
        <w:contextualSpacing/>
        <w:rPr>
          <w:spacing w:val="2"/>
        </w:rPr>
      </w:pPr>
    </w:p>
    <w:p w14:paraId="2C9BC0ED" w14:textId="77777777" w:rsidR="001B15A2" w:rsidRPr="009F3949" w:rsidRDefault="001B15A2" w:rsidP="00CC2B40">
      <w:pPr>
        <w:ind w:left="640" w:right="914"/>
        <w:contextualSpacing/>
        <w:rPr>
          <w:b/>
          <w:spacing w:val="2"/>
          <w:sz w:val="18"/>
          <w:u w:val="single"/>
        </w:rPr>
      </w:pPr>
    </w:p>
    <w:p w14:paraId="61049041" w14:textId="7E5F6467" w:rsidR="00B2600E" w:rsidRPr="009F3949" w:rsidRDefault="00372947" w:rsidP="00CC2B40">
      <w:pPr>
        <w:ind w:left="640" w:right="914"/>
        <w:contextualSpacing/>
        <w:rPr>
          <w:b/>
          <w:spacing w:val="2"/>
          <w:sz w:val="18"/>
        </w:rPr>
      </w:pPr>
      <w:r w:rsidRPr="009F3949">
        <w:rPr>
          <w:b/>
          <w:spacing w:val="2"/>
          <w:sz w:val="18"/>
          <w:u w:val="single"/>
        </w:rPr>
        <w:t>Race Starts</w:t>
      </w:r>
    </w:p>
    <w:p w14:paraId="071F0175" w14:textId="177AFD66" w:rsidR="00B2600E" w:rsidRPr="009F3949" w:rsidRDefault="00372947" w:rsidP="00CC2B40">
      <w:pPr>
        <w:pStyle w:val="BodyText"/>
        <w:ind w:left="640" w:right="914"/>
        <w:contextualSpacing/>
        <w:rPr>
          <w:spacing w:val="2"/>
        </w:rPr>
      </w:pPr>
      <w:r w:rsidRPr="009F3949">
        <w:rPr>
          <w:spacing w:val="2"/>
        </w:rPr>
        <w:t>Race starts will be via the Starter’s red lights. Should the lights fail races will be started via the raising of the National Flag. Please refer to the Supplementary Regulations for a full description of th</w:t>
      </w:r>
      <w:r w:rsidR="000234B1" w:rsidRPr="009F3949">
        <w:rPr>
          <w:spacing w:val="2"/>
        </w:rPr>
        <w:t>e</w:t>
      </w:r>
      <w:r w:rsidRPr="009F3949">
        <w:rPr>
          <w:spacing w:val="2"/>
        </w:rPr>
        <w:t xml:space="preserve"> starting method.</w:t>
      </w:r>
    </w:p>
    <w:p w14:paraId="4B8791F0" w14:textId="77777777" w:rsidR="00B2600E" w:rsidRPr="009F3949" w:rsidRDefault="00B2600E" w:rsidP="00CC2B40">
      <w:pPr>
        <w:pStyle w:val="BodyText"/>
        <w:ind w:right="914"/>
        <w:contextualSpacing/>
        <w:rPr>
          <w:spacing w:val="2"/>
        </w:rPr>
      </w:pPr>
    </w:p>
    <w:p w14:paraId="6BA93099" w14:textId="77777777" w:rsidR="001B15A2" w:rsidRPr="009F3949" w:rsidRDefault="001B15A2" w:rsidP="00CC2B40">
      <w:pPr>
        <w:ind w:left="640" w:right="914"/>
        <w:contextualSpacing/>
        <w:rPr>
          <w:b/>
          <w:spacing w:val="2"/>
          <w:sz w:val="18"/>
          <w:u w:val="single"/>
        </w:rPr>
      </w:pPr>
    </w:p>
    <w:p w14:paraId="2AF67304" w14:textId="171715BA" w:rsidR="00B2600E" w:rsidRPr="009F3949" w:rsidRDefault="00372947" w:rsidP="00CC2B40">
      <w:pPr>
        <w:ind w:left="640" w:right="914"/>
        <w:contextualSpacing/>
        <w:rPr>
          <w:b/>
          <w:spacing w:val="2"/>
          <w:sz w:val="18"/>
        </w:rPr>
      </w:pPr>
      <w:r w:rsidRPr="009F3949">
        <w:rPr>
          <w:b/>
          <w:spacing w:val="2"/>
          <w:sz w:val="18"/>
          <w:u w:val="single"/>
        </w:rPr>
        <w:t>Pink Vests</w:t>
      </w:r>
    </w:p>
    <w:p w14:paraId="4BA7173A" w14:textId="77777777" w:rsidR="00B2600E" w:rsidRPr="009F3949" w:rsidRDefault="00372947" w:rsidP="00CC2B40">
      <w:pPr>
        <w:pStyle w:val="BodyText"/>
        <w:ind w:left="640" w:right="914"/>
        <w:contextualSpacing/>
        <w:rPr>
          <w:spacing w:val="2"/>
        </w:rPr>
      </w:pPr>
      <w:r w:rsidRPr="009F3949">
        <w:rPr>
          <w:spacing w:val="2"/>
        </w:rPr>
        <w:t xml:space="preserve">The St. George Motorcycle Club or Clerk of Course may mandate </w:t>
      </w:r>
      <w:proofErr w:type="spellStart"/>
      <w:r w:rsidRPr="009F3949">
        <w:rPr>
          <w:spacing w:val="2"/>
        </w:rPr>
        <w:t>coloured</w:t>
      </w:r>
      <w:proofErr w:type="spellEnd"/>
      <w:r w:rsidRPr="009F3949">
        <w:rPr>
          <w:spacing w:val="2"/>
        </w:rPr>
        <w:t xml:space="preserve"> vests be worn by some competitors.</w:t>
      </w:r>
    </w:p>
    <w:p w14:paraId="6432DD71" w14:textId="77777777" w:rsidR="00B2600E" w:rsidRPr="009F3949" w:rsidRDefault="00B2600E" w:rsidP="00CC2B40">
      <w:pPr>
        <w:pStyle w:val="BodyText"/>
        <w:ind w:right="914"/>
        <w:contextualSpacing/>
        <w:rPr>
          <w:spacing w:val="2"/>
        </w:rPr>
      </w:pPr>
    </w:p>
    <w:p w14:paraId="0E661BEF" w14:textId="37C3E553" w:rsidR="00B2600E" w:rsidRPr="009F3949" w:rsidRDefault="00372947" w:rsidP="00CC2B40">
      <w:pPr>
        <w:pStyle w:val="BodyText"/>
        <w:ind w:left="640" w:right="914"/>
        <w:contextualSpacing/>
        <w:rPr>
          <w:spacing w:val="2"/>
        </w:rPr>
      </w:pPr>
      <w:r w:rsidRPr="009F3949">
        <w:rPr>
          <w:spacing w:val="2"/>
        </w:rPr>
        <w:t xml:space="preserve">The </w:t>
      </w:r>
      <w:proofErr w:type="spellStart"/>
      <w:r w:rsidRPr="009F3949">
        <w:rPr>
          <w:spacing w:val="2"/>
        </w:rPr>
        <w:t>coloured</w:t>
      </w:r>
      <w:proofErr w:type="spellEnd"/>
      <w:r w:rsidRPr="009F3949">
        <w:rPr>
          <w:spacing w:val="2"/>
        </w:rPr>
        <w:t xml:space="preserve"> vest will be supplied by the Race Secretary and will be signed out when issued and must be returned with the</w:t>
      </w:r>
      <w:r w:rsidR="009F3949">
        <w:rPr>
          <w:spacing w:val="2"/>
        </w:rPr>
        <w:t xml:space="preserve"> </w:t>
      </w:r>
      <w:r w:rsidRPr="009F3949">
        <w:rPr>
          <w:spacing w:val="2"/>
        </w:rPr>
        <w:t>competitor’s transponder.</w:t>
      </w:r>
    </w:p>
    <w:p w14:paraId="7E4A582B" w14:textId="77777777" w:rsidR="00B2600E" w:rsidRPr="009F3949" w:rsidRDefault="00B2600E" w:rsidP="00CC2B40">
      <w:pPr>
        <w:pStyle w:val="BodyText"/>
        <w:ind w:right="914"/>
        <w:contextualSpacing/>
        <w:rPr>
          <w:spacing w:val="2"/>
        </w:rPr>
      </w:pPr>
    </w:p>
    <w:p w14:paraId="798F4127" w14:textId="7626F5C8" w:rsidR="00B2600E" w:rsidRPr="009F3949" w:rsidRDefault="00372947" w:rsidP="00CC2B40">
      <w:pPr>
        <w:pStyle w:val="BodyText"/>
        <w:ind w:left="640" w:right="914"/>
        <w:contextualSpacing/>
        <w:rPr>
          <w:b/>
          <w:spacing w:val="2"/>
        </w:rPr>
      </w:pPr>
      <w:r w:rsidRPr="009F3949">
        <w:rPr>
          <w:spacing w:val="2"/>
        </w:rPr>
        <w:t xml:space="preserve">Competitors supplied with a </w:t>
      </w:r>
      <w:proofErr w:type="spellStart"/>
      <w:r w:rsidRPr="009F3949">
        <w:rPr>
          <w:spacing w:val="2"/>
        </w:rPr>
        <w:t>coloured</w:t>
      </w:r>
      <w:proofErr w:type="spellEnd"/>
      <w:r w:rsidRPr="009F3949">
        <w:rPr>
          <w:spacing w:val="2"/>
        </w:rPr>
        <w:t xml:space="preserve"> vest who enter the track at any time without the vest being worn will be shown the black flag.</w:t>
      </w:r>
      <w:r w:rsidR="009F3949" w:rsidRPr="009F3949">
        <w:rPr>
          <w:spacing w:val="2"/>
        </w:rPr>
        <w:t xml:space="preserve"> </w:t>
      </w:r>
      <w:r w:rsidRPr="009F3949">
        <w:rPr>
          <w:spacing w:val="2"/>
        </w:rPr>
        <w:t>The Clerk of Course may also apply a penalty, which may result in the rider’s exclusion from the Event without a refund.</w:t>
      </w:r>
      <w:r w:rsidR="009F3949">
        <w:rPr>
          <w:spacing w:val="2"/>
        </w:rPr>
        <w:t xml:space="preserve"> </w:t>
      </w:r>
      <w:r w:rsidRPr="009F3949">
        <w:rPr>
          <w:b/>
          <w:spacing w:val="2"/>
        </w:rPr>
        <w:t>This applies to ALL track activity including practice, qualifying and racing.</w:t>
      </w:r>
    </w:p>
    <w:p w14:paraId="07C36471" w14:textId="77777777" w:rsidR="00B2600E" w:rsidRPr="009F3949" w:rsidRDefault="00B2600E" w:rsidP="00CC2B40">
      <w:pPr>
        <w:pStyle w:val="BodyText"/>
        <w:ind w:right="914"/>
        <w:contextualSpacing/>
        <w:rPr>
          <w:spacing w:val="2"/>
        </w:rPr>
      </w:pPr>
    </w:p>
    <w:p w14:paraId="6DF0EC7C" w14:textId="77777777" w:rsidR="00B2600E" w:rsidRPr="009F3949" w:rsidRDefault="00372947" w:rsidP="00CC2B40">
      <w:pPr>
        <w:pStyle w:val="BodyText"/>
        <w:ind w:left="640" w:right="914"/>
        <w:contextualSpacing/>
        <w:rPr>
          <w:spacing w:val="2"/>
        </w:rPr>
      </w:pPr>
      <w:r w:rsidRPr="009F3949">
        <w:rPr>
          <w:spacing w:val="2"/>
        </w:rPr>
        <w:t>Competitors should exercise caution when overtaking riders wearing a pink vest.</w:t>
      </w:r>
    </w:p>
    <w:p w14:paraId="4EAD3C0B" w14:textId="77777777" w:rsidR="00B2600E" w:rsidRPr="009F3949" w:rsidRDefault="00B2600E" w:rsidP="00CC2B40">
      <w:pPr>
        <w:pStyle w:val="BodyText"/>
        <w:ind w:right="914"/>
        <w:contextualSpacing/>
        <w:rPr>
          <w:spacing w:val="2"/>
        </w:rPr>
      </w:pPr>
    </w:p>
    <w:p w14:paraId="09683F54" w14:textId="77777777" w:rsidR="001B15A2" w:rsidRPr="009F3949" w:rsidRDefault="001B15A2" w:rsidP="00CC2B40">
      <w:pPr>
        <w:ind w:left="640" w:right="914"/>
        <w:contextualSpacing/>
        <w:rPr>
          <w:b/>
          <w:spacing w:val="2"/>
          <w:sz w:val="18"/>
          <w:u w:val="single"/>
        </w:rPr>
      </w:pPr>
    </w:p>
    <w:p w14:paraId="66E55A85" w14:textId="54BA47FB" w:rsidR="00B2600E" w:rsidRPr="009F3949" w:rsidRDefault="00372947" w:rsidP="00CC2B40">
      <w:pPr>
        <w:ind w:left="640" w:right="914"/>
        <w:contextualSpacing/>
        <w:rPr>
          <w:b/>
          <w:spacing w:val="2"/>
          <w:sz w:val="18"/>
        </w:rPr>
      </w:pPr>
      <w:r w:rsidRPr="009F3949">
        <w:rPr>
          <w:b/>
          <w:spacing w:val="2"/>
          <w:sz w:val="18"/>
          <w:u w:val="single"/>
        </w:rPr>
        <w:t xml:space="preserve">Electronic AMB Transponder Timing and ARDC </w:t>
      </w:r>
      <w:proofErr w:type="spellStart"/>
      <w:r w:rsidRPr="009F3949">
        <w:rPr>
          <w:b/>
          <w:spacing w:val="2"/>
          <w:sz w:val="18"/>
          <w:u w:val="single"/>
        </w:rPr>
        <w:t>Mylaps</w:t>
      </w:r>
      <w:proofErr w:type="spellEnd"/>
      <w:r w:rsidRPr="009F3949">
        <w:rPr>
          <w:b/>
          <w:spacing w:val="2"/>
          <w:sz w:val="18"/>
          <w:u w:val="single"/>
        </w:rPr>
        <w:t xml:space="preserve"> GPS Transponders</w:t>
      </w:r>
    </w:p>
    <w:p w14:paraId="07CE8912" w14:textId="3900CCBE" w:rsidR="00B2600E" w:rsidRPr="009F3949" w:rsidRDefault="00372947" w:rsidP="00CC2B40">
      <w:pPr>
        <w:pStyle w:val="BodyText"/>
        <w:ind w:left="639" w:right="914"/>
        <w:contextualSpacing/>
        <w:rPr>
          <w:spacing w:val="2"/>
        </w:rPr>
      </w:pPr>
      <w:r w:rsidRPr="009F3949">
        <w:rPr>
          <w:spacing w:val="2"/>
        </w:rPr>
        <w:t xml:space="preserve">Transponders are to be collected from the Race Secretary, located in Garages 21 </w:t>
      </w:r>
      <w:r w:rsidR="00626507">
        <w:rPr>
          <w:spacing w:val="2"/>
        </w:rPr>
        <w:t>and</w:t>
      </w:r>
      <w:r w:rsidRPr="009F3949">
        <w:rPr>
          <w:spacing w:val="2"/>
        </w:rPr>
        <w:t xml:space="preserve"> 22</w:t>
      </w:r>
      <w:r w:rsidR="00375391">
        <w:rPr>
          <w:spacing w:val="2"/>
        </w:rPr>
        <w:t>.</w:t>
      </w:r>
    </w:p>
    <w:p w14:paraId="196D2878" w14:textId="77777777" w:rsidR="00B2600E" w:rsidRPr="009F3949" w:rsidRDefault="00B2600E" w:rsidP="00CC2B40">
      <w:pPr>
        <w:pStyle w:val="BodyText"/>
        <w:ind w:right="914"/>
        <w:contextualSpacing/>
        <w:rPr>
          <w:spacing w:val="2"/>
        </w:rPr>
      </w:pPr>
    </w:p>
    <w:p w14:paraId="1625A57A" w14:textId="77777777" w:rsidR="001B15A2" w:rsidRPr="009F3949" w:rsidRDefault="001B15A2" w:rsidP="00CC2B40">
      <w:pPr>
        <w:ind w:left="640" w:right="914"/>
        <w:contextualSpacing/>
        <w:rPr>
          <w:b/>
          <w:spacing w:val="2"/>
          <w:sz w:val="18"/>
          <w:u w:val="single"/>
        </w:rPr>
      </w:pPr>
    </w:p>
    <w:p w14:paraId="0BB64E87" w14:textId="11DD60C1" w:rsidR="00B2600E" w:rsidRPr="009F3949" w:rsidRDefault="00372947" w:rsidP="00CC2B40">
      <w:pPr>
        <w:ind w:left="640" w:right="914"/>
        <w:contextualSpacing/>
        <w:rPr>
          <w:b/>
          <w:spacing w:val="2"/>
          <w:sz w:val="18"/>
        </w:rPr>
      </w:pPr>
      <w:r w:rsidRPr="009F3949">
        <w:rPr>
          <w:b/>
          <w:spacing w:val="2"/>
          <w:sz w:val="18"/>
          <w:u w:val="single"/>
        </w:rPr>
        <w:t>Crashes</w:t>
      </w:r>
    </w:p>
    <w:p w14:paraId="058CAE6A" w14:textId="2D0D40F9" w:rsidR="001B15A2" w:rsidRDefault="001B15A2" w:rsidP="00CC2B40">
      <w:pPr>
        <w:pStyle w:val="BodyText"/>
        <w:ind w:left="640" w:right="914"/>
        <w:contextualSpacing/>
        <w:rPr>
          <w:spacing w:val="2"/>
        </w:rPr>
      </w:pPr>
      <w:r w:rsidRPr="009F3949">
        <w:rPr>
          <w:spacing w:val="2"/>
        </w:rPr>
        <w:t xml:space="preserve">If possible, move your bike to the </w:t>
      </w:r>
      <w:proofErr w:type="spellStart"/>
      <w:r w:rsidRPr="009F3949">
        <w:rPr>
          <w:spacing w:val="2"/>
        </w:rPr>
        <w:t>tyre</w:t>
      </w:r>
      <w:proofErr w:type="spellEnd"/>
      <w:r w:rsidRPr="009F3949">
        <w:rPr>
          <w:spacing w:val="2"/>
        </w:rPr>
        <w:t xml:space="preserve"> wall and get yourself to a safe area behind the wall or to a flag marshal</w:t>
      </w:r>
      <w:r w:rsidR="009F3949" w:rsidRPr="009F3949">
        <w:rPr>
          <w:spacing w:val="2"/>
        </w:rPr>
        <w:t xml:space="preserve"> </w:t>
      </w:r>
      <w:r w:rsidRPr="009F3949">
        <w:rPr>
          <w:spacing w:val="2"/>
        </w:rPr>
        <w:t>post. Do not remove your helmet until you are safely behind a barrier.</w:t>
      </w:r>
    </w:p>
    <w:p w14:paraId="333709FA" w14:textId="77777777" w:rsidR="0046700A" w:rsidRPr="009F3949" w:rsidRDefault="0046700A" w:rsidP="00CC2B40">
      <w:pPr>
        <w:pStyle w:val="BodyText"/>
        <w:ind w:left="640" w:right="914"/>
        <w:contextualSpacing/>
        <w:rPr>
          <w:spacing w:val="2"/>
        </w:rPr>
      </w:pPr>
    </w:p>
    <w:p w14:paraId="010BD009" w14:textId="133CBB5D" w:rsidR="001B15A2" w:rsidRPr="009F3949" w:rsidRDefault="001B15A2" w:rsidP="00CC2B40">
      <w:pPr>
        <w:pStyle w:val="BodyText"/>
        <w:ind w:left="640" w:right="914"/>
        <w:contextualSpacing/>
        <w:rPr>
          <w:spacing w:val="2"/>
        </w:rPr>
      </w:pPr>
      <w:r w:rsidRPr="009F3949">
        <w:rPr>
          <w:spacing w:val="2"/>
        </w:rPr>
        <w:t>If you abandon your machine and walk away</w:t>
      </w:r>
      <w:r w:rsidR="0046700A">
        <w:rPr>
          <w:spacing w:val="2"/>
        </w:rPr>
        <w:t>,</w:t>
      </w:r>
      <w:r w:rsidRPr="009F3949">
        <w:rPr>
          <w:spacing w:val="2"/>
        </w:rPr>
        <w:t xml:space="preserve"> do not return to your machine</w:t>
      </w:r>
      <w:r w:rsidR="0046700A">
        <w:rPr>
          <w:spacing w:val="2"/>
        </w:rPr>
        <w:t>.</w:t>
      </w:r>
      <w:r w:rsidRPr="009F3949">
        <w:rPr>
          <w:spacing w:val="2"/>
        </w:rPr>
        <w:t xml:space="preserve"> If able, please help the recovery crew load your machine onto the trailer.</w:t>
      </w:r>
    </w:p>
    <w:p w14:paraId="3D8F17D5" w14:textId="77777777" w:rsidR="001B15A2" w:rsidRPr="009F3949" w:rsidRDefault="001B15A2" w:rsidP="00CC2B40">
      <w:pPr>
        <w:pStyle w:val="BodyText"/>
        <w:ind w:left="640" w:right="914"/>
        <w:contextualSpacing/>
        <w:rPr>
          <w:spacing w:val="2"/>
        </w:rPr>
      </w:pPr>
    </w:p>
    <w:p w14:paraId="53138BC9" w14:textId="4E0FDD44" w:rsidR="00B2600E" w:rsidRPr="0046700A" w:rsidRDefault="00372947" w:rsidP="00CC2B40">
      <w:pPr>
        <w:pStyle w:val="BodyText"/>
        <w:ind w:left="640" w:right="914"/>
        <w:contextualSpacing/>
        <w:rPr>
          <w:b/>
          <w:spacing w:val="2"/>
        </w:rPr>
      </w:pPr>
      <w:r w:rsidRPr="009F3949">
        <w:rPr>
          <w:spacing w:val="2"/>
        </w:rPr>
        <w:t xml:space="preserve">If you crash and are taken to </w:t>
      </w:r>
      <w:r w:rsidR="00D33B03" w:rsidRPr="009F3949">
        <w:rPr>
          <w:spacing w:val="2"/>
        </w:rPr>
        <w:t>hospital or</w:t>
      </w:r>
      <w:r w:rsidRPr="009F3949">
        <w:rPr>
          <w:spacing w:val="2"/>
        </w:rPr>
        <w:t xml:space="preserve"> are recommended by the medical team to seek further medical treatment, your </w:t>
      </w:r>
      <w:proofErr w:type="spellStart"/>
      <w:r w:rsidRPr="009F3949">
        <w:rPr>
          <w:spacing w:val="2"/>
        </w:rPr>
        <w:t>licence</w:t>
      </w:r>
      <w:proofErr w:type="spellEnd"/>
      <w:r w:rsidRPr="009F3949">
        <w:rPr>
          <w:spacing w:val="2"/>
        </w:rPr>
        <w:t xml:space="preserve"> will be immediately suspended.</w:t>
      </w:r>
      <w:r w:rsidR="0046700A">
        <w:rPr>
          <w:spacing w:val="2"/>
        </w:rPr>
        <w:t xml:space="preserve"> </w:t>
      </w:r>
      <w:r w:rsidRPr="0046700A">
        <w:rPr>
          <w:spacing w:val="2"/>
        </w:rPr>
        <w:t xml:space="preserve">To return to racing you will need a written clearance from the hospital or your GP stating that </w:t>
      </w:r>
      <w:r w:rsidRPr="0046700A">
        <w:rPr>
          <w:b/>
          <w:spacing w:val="2"/>
        </w:rPr>
        <w:t>"‘you are able to commence motorcycling activity’”.</w:t>
      </w:r>
    </w:p>
    <w:p w14:paraId="2C715139" w14:textId="77777777" w:rsidR="001B15A2" w:rsidRPr="009F3949" w:rsidRDefault="001B15A2" w:rsidP="00CC2B40">
      <w:pPr>
        <w:pStyle w:val="BodyText"/>
        <w:ind w:left="640" w:right="914"/>
        <w:contextualSpacing/>
        <w:rPr>
          <w:spacing w:val="2"/>
        </w:rPr>
      </w:pPr>
    </w:p>
    <w:p w14:paraId="2FE66E92" w14:textId="671B12E4" w:rsidR="00B2600E" w:rsidRPr="0046700A" w:rsidRDefault="00372947" w:rsidP="00CC2B40">
      <w:pPr>
        <w:pStyle w:val="BodyText"/>
        <w:ind w:left="640" w:right="914"/>
        <w:contextualSpacing/>
        <w:rPr>
          <w:spacing w:val="2"/>
        </w:rPr>
      </w:pPr>
      <w:r w:rsidRPr="009F3949">
        <w:rPr>
          <w:spacing w:val="2"/>
        </w:rPr>
        <w:t xml:space="preserve">If you crash and make your own way back to your garage you MUST </w:t>
      </w:r>
      <w:r w:rsidR="001B15A2" w:rsidRPr="009F3949">
        <w:rPr>
          <w:spacing w:val="2"/>
        </w:rPr>
        <w:t xml:space="preserve">then </w:t>
      </w:r>
      <w:r w:rsidRPr="009F3949">
        <w:rPr>
          <w:spacing w:val="2"/>
        </w:rPr>
        <w:t xml:space="preserve">attend the medical </w:t>
      </w:r>
      <w:proofErr w:type="spellStart"/>
      <w:r w:rsidRPr="009F3949">
        <w:rPr>
          <w:spacing w:val="2"/>
        </w:rPr>
        <w:t>centre</w:t>
      </w:r>
      <w:proofErr w:type="spellEnd"/>
      <w:r w:rsidRPr="009F3949">
        <w:rPr>
          <w:spacing w:val="2"/>
        </w:rPr>
        <w:t xml:space="preserve"> and be assessed </w:t>
      </w:r>
      <w:r w:rsidRPr="009F3949">
        <w:rPr>
          <w:spacing w:val="2"/>
        </w:rPr>
        <w:lastRenderedPageBreak/>
        <w:t>by the medical team</w:t>
      </w:r>
      <w:r w:rsidR="001B15A2" w:rsidRPr="009F3949">
        <w:rPr>
          <w:spacing w:val="2"/>
        </w:rPr>
        <w:t>,</w:t>
      </w:r>
      <w:r w:rsidR="0046700A">
        <w:rPr>
          <w:spacing w:val="2"/>
        </w:rPr>
        <w:t xml:space="preserve"> </w:t>
      </w:r>
      <w:r w:rsidR="001B15A2" w:rsidRPr="0046700A">
        <w:rPr>
          <w:spacing w:val="2"/>
        </w:rPr>
        <w:t>who will</w:t>
      </w:r>
      <w:r w:rsidRPr="0046700A">
        <w:rPr>
          <w:spacing w:val="2"/>
        </w:rPr>
        <w:t xml:space="preserve"> </w:t>
      </w:r>
      <w:r w:rsidR="001B15A2" w:rsidRPr="0046700A">
        <w:rPr>
          <w:spacing w:val="2"/>
        </w:rPr>
        <w:t xml:space="preserve">then </w:t>
      </w:r>
      <w:r w:rsidRPr="0046700A">
        <w:rPr>
          <w:spacing w:val="2"/>
        </w:rPr>
        <w:t>notify the Clerk of Course whether you have been cleared to resume racing or not.</w:t>
      </w:r>
    </w:p>
    <w:p w14:paraId="4682D087" w14:textId="77777777" w:rsidR="00375391" w:rsidRDefault="00375391" w:rsidP="00CC2B40">
      <w:pPr>
        <w:ind w:left="640" w:right="914"/>
        <w:contextualSpacing/>
        <w:rPr>
          <w:b/>
          <w:spacing w:val="2"/>
          <w:sz w:val="18"/>
          <w:u w:val="single"/>
        </w:rPr>
      </w:pPr>
    </w:p>
    <w:p w14:paraId="4080ADB1" w14:textId="77777777" w:rsidR="00372947" w:rsidRDefault="00372947" w:rsidP="00CC2B40">
      <w:pPr>
        <w:ind w:left="640" w:right="914"/>
        <w:contextualSpacing/>
        <w:rPr>
          <w:b/>
          <w:spacing w:val="2"/>
          <w:sz w:val="18"/>
          <w:u w:val="single"/>
        </w:rPr>
      </w:pPr>
    </w:p>
    <w:p w14:paraId="07331955" w14:textId="77777777" w:rsidR="00372947" w:rsidRDefault="00372947" w:rsidP="00CC2B40">
      <w:pPr>
        <w:ind w:left="640" w:right="914"/>
        <w:contextualSpacing/>
        <w:rPr>
          <w:b/>
          <w:spacing w:val="2"/>
          <w:sz w:val="18"/>
          <w:u w:val="single"/>
        </w:rPr>
      </w:pPr>
    </w:p>
    <w:p w14:paraId="494D5B8D" w14:textId="74D57579" w:rsidR="00B2600E" w:rsidRPr="009F3949" w:rsidRDefault="00372947" w:rsidP="00CC2B40">
      <w:pPr>
        <w:ind w:left="640" w:right="914"/>
        <w:contextualSpacing/>
        <w:rPr>
          <w:b/>
          <w:spacing w:val="2"/>
          <w:sz w:val="18"/>
        </w:rPr>
      </w:pPr>
      <w:r w:rsidRPr="009F3949">
        <w:rPr>
          <w:b/>
          <w:spacing w:val="2"/>
          <w:sz w:val="18"/>
          <w:u w:val="single"/>
        </w:rPr>
        <w:t>Mechanical Breakdown</w:t>
      </w:r>
      <w:r w:rsidR="00A2512A">
        <w:rPr>
          <w:b/>
          <w:spacing w:val="2"/>
          <w:sz w:val="18"/>
          <w:u w:val="single"/>
        </w:rPr>
        <w:t>s</w:t>
      </w:r>
    </w:p>
    <w:p w14:paraId="752C5D76" w14:textId="77777777" w:rsidR="00375391" w:rsidRDefault="00372947" w:rsidP="00CC2B40">
      <w:pPr>
        <w:pStyle w:val="BodyText"/>
        <w:ind w:left="640" w:right="914"/>
        <w:contextualSpacing/>
        <w:rPr>
          <w:spacing w:val="2"/>
        </w:rPr>
      </w:pPr>
      <w:r w:rsidRPr="009F3949">
        <w:rPr>
          <w:spacing w:val="2"/>
        </w:rPr>
        <w:t xml:space="preserve">If possible, move your bike to the </w:t>
      </w:r>
      <w:proofErr w:type="spellStart"/>
      <w:r w:rsidRPr="009F3949">
        <w:rPr>
          <w:spacing w:val="2"/>
        </w:rPr>
        <w:t>tyre</w:t>
      </w:r>
      <w:proofErr w:type="spellEnd"/>
      <w:r w:rsidRPr="009F3949">
        <w:rPr>
          <w:spacing w:val="2"/>
        </w:rPr>
        <w:t xml:space="preserve"> wall and get yourself to a safe area behind the wall</w:t>
      </w:r>
      <w:r w:rsidR="00375391">
        <w:rPr>
          <w:spacing w:val="2"/>
        </w:rPr>
        <w:t>,</w:t>
      </w:r>
      <w:r w:rsidRPr="009F3949">
        <w:rPr>
          <w:spacing w:val="2"/>
        </w:rPr>
        <w:t xml:space="preserve"> or to a flag marshal post. </w:t>
      </w:r>
    </w:p>
    <w:p w14:paraId="23BC0C8F" w14:textId="77777777" w:rsidR="00375391" w:rsidRDefault="00375391" w:rsidP="00CC2B40">
      <w:pPr>
        <w:pStyle w:val="BodyText"/>
        <w:ind w:left="640" w:right="914"/>
        <w:contextualSpacing/>
        <w:rPr>
          <w:spacing w:val="2"/>
        </w:rPr>
      </w:pPr>
    </w:p>
    <w:p w14:paraId="37BE1347" w14:textId="420A6471" w:rsidR="00B2600E" w:rsidRPr="009F3949" w:rsidRDefault="00372947" w:rsidP="00CC2B40">
      <w:pPr>
        <w:pStyle w:val="BodyText"/>
        <w:ind w:left="640" w:right="914"/>
        <w:contextualSpacing/>
        <w:rPr>
          <w:spacing w:val="2"/>
        </w:rPr>
      </w:pPr>
      <w:r w:rsidRPr="009F3949">
        <w:rPr>
          <w:spacing w:val="2"/>
        </w:rPr>
        <w:t>Do not remove your helmet until you are safely behind a barrier.</w:t>
      </w:r>
    </w:p>
    <w:p w14:paraId="600163B9" w14:textId="77777777" w:rsidR="00375391" w:rsidRDefault="00375391" w:rsidP="00CC2B40">
      <w:pPr>
        <w:pStyle w:val="BodyText"/>
        <w:ind w:left="640" w:right="914"/>
        <w:contextualSpacing/>
        <w:rPr>
          <w:spacing w:val="2"/>
        </w:rPr>
      </w:pPr>
    </w:p>
    <w:p w14:paraId="11F66995" w14:textId="003A84B2" w:rsidR="00B2600E" w:rsidRPr="009F3949" w:rsidRDefault="00372947" w:rsidP="00CC2B40">
      <w:pPr>
        <w:pStyle w:val="BodyText"/>
        <w:ind w:left="640" w:right="914"/>
        <w:contextualSpacing/>
        <w:rPr>
          <w:spacing w:val="2"/>
        </w:rPr>
      </w:pPr>
      <w:r w:rsidRPr="009F3949">
        <w:rPr>
          <w:spacing w:val="2"/>
        </w:rPr>
        <w:t>If you abandon your machine and walk away, remain behind a barrier and do not return to your machine Please help the recovery crew load your machine onto the trailer.</w:t>
      </w:r>
    </w:p>
    <w:p w14:paraId="3B5311B5" w14:textId="77777777" w:rsidR="00B2600E" w:rsidRDefault="00B2600E" w:rsidP="00CC2B40">
      <w:pPr>
        <w:ind w:right="914"/>
        <w:contextualSpacing/>
        <w:rPr>
          <w:spacing w:val="2"/>
        </w:rPr>
      </w:pPr>
    </w:p>
    <w:p w14:paraId="7E4D67EC" w14:textId="77777777" w:rsidR="00375391" w:rsidRDefault="00375391" w:rsidP="00CC2B40">
      <w:pPr>
        <w:ind w:right="914"/>
        <w:contextualSpacing/>
        <w:rPr>
          <w:spacing w:val="2"/>
        </w:rPr>
      </w:pPr>
    </w:p>
    <w:p w14:paraId="059A76DB" w14:textId="77777777" w:rsidR="00B2600E" w:rsidRPr="009F3949" w:rsidRDefault="00372947" w:rsidP="00CC2B40">
      <w:pPr>
        <w:ind w:left="640" w:right="914"/>
        <w:contextualSpacing/>
        <w:rPr>
          <w:spacing w:val="2"/>
          <w:sz w:val="18"/>
        </w:rPr>
      </w:pPr>
      <w:r w:rsidRPr="009F3949">
        <w:rPr>
          <w:b/>
          <w:spacing w:val="2"/>
          <w:sz w:val="18"/>
          <w:u w:val="single"/>
        </w:rPr>
        <w:t>Grid positions</w:t>
      </w:r>
      <w:r w:rsidRPr="009F3949">
        <w:rPr>
          <w:spacing w:val="2"/>
          <w:sz w:val="18"/>
        </w:rPr>
        <w:t>.</w:t>
      </w:r>
    </w:p>
    <w:p w14:paraId="11CE7026" w14:textId="6164D5B3" w:rsidR="00B2600E" w:rsidRPr="009F3949" w:rsidRDefault="00372947" w:rsidP="00CC2B40">
      <w:pPr>
        <w:pStyle w:val="BodyText"/>
        <w:ind w:left="640" w:right="914"/>
        <w:contextualSpacing/>
        <w:rPr>
          <w:spacing w:val="2"/>
        </w:rPr>
      </w:pPr>
      <w:r w:rsidRPr="009F3949">
        <w:rPr>
          <w:spacing w:val="2"/>
        </w:rPr>
        <w:t xml:space="preserve">These will be posted on the St George Facebook pages and displayed </w:t>
      </w:r>
      <w:r>
        <w:rPr>
          <w:spacing w:val="2"/>
        </w:rPr>
        <w:t>by</w:t>
      </w:r>
      <w:r w:rsidRPr="009F3949">
        <w:rPr>
          <w:spacing w:val="2"/>
        </w:rPr>
        <w:t xml:space="preserve"> the Race Secretary in Garages 21 </w:t>
      </w:r>
      <w:r w:rsidR="00626507">
        <w:rPr>
          <w:spacing w:val="2"/>
        </w:rPr>
        <w:t>and</w:t>
      </w:r>
      <w:r w:rsidRPr="009F3949">
        <w:rPr>
          <w:spacing w:val="2"/>
        </w:rPr>
        <w:t xml:space="preserve"> 22.</w:t>
      </w:r>
    </w:p>
    <w:p w14:paraId="37B12B4F" w14:textId="77777777" w:rsidR="00B2600E" w:rsidRPr="009F3949" w:rsidRDefault="00B2600E" w:rsidP="00CC2B40">
      <w:pPr>
        <w:pStyle w:val="BodyText"/>
        <w:ind w:right="914"/>
        <w:contextualSpacing/>
        <w:rPr>
          <w:spacing w:val="2"/>
        </w:rPr>
      </w:pPr>
    </w:p>
    <w:p w14:paraId="747939FF" w14:textId="77777777" w:rsidR="001B15A2" w:rsidRPr="009F3949" w:rsidRDefault="001B15A2" w:rsidP="00CC2B40">
      <w:pPr>
        <w:ind w:left="640" w:right="914"/>
        <w:contextualSpacing/>
        <w:rPr>
          <w:b/>
          <w:spacing w:val="2"/>
          <w:sz w:val="18"/>
          <w:u w:val="single"/>
        </w:rPr>
      </w:pPr>
    </w:p>
    <w:p w14:paraId="22D756CF" w14:textId="4E2820A5" w:rsidR="00B2600E" w:rsidRPr="009F3949" w:rsidRDefault="00372947" w:rsidP="00CC2B40">
      <w:pPr>
        <w:ind w:left="640" w:right="914"/>
        <w:contextualSpacing/>
        <w:rPr>
          <w:b/>
          <w:spacing w:val="2"/>
          <w:sz w:val="18"/>
        </w:rPr>
      </w:pPr>
      <w:r w:rsidRPr="009F3949">
        <w:rPr>
          <w:b/>
          <w:spacing w:val="2"/>
          <w:sz w:val="18"/>
          <w:u w:val="single"/>
        </w:rPr>
        <w:t>Camping</w:t>
      </w:r>
    </w:p>
    <w:p w14:paraId="3A2A0643" w14:textId="784F2102" w:rsidR="00B2600E" w:rsidRPr="009F3949" w:rsidRDefault="00372947" w:rsidP="00CC2B40">
      <w:pPr>
        <w:pStyle w:val="BodyText"/>
        <w:ind w:left="640" w:right="914"/>
        <w:contextualSpacing/>
        <w:rPr>
          <w:spacing w:val="2"/>
        </w:rPr>
      </w:pPr>
      <w:r w:rsidRPr="009F3949">
        <w:rPr>
          <w:spacing w:val="2"/>
        </w:rPr>
        <w:t>For persons that have registered for camping at the circuit, see the</w:t>
      </w:r>
      <w:r>
        <w:rPr>
          <w:spacing w:val="2"/>
        </w:rPr>
        <w:t xml:space="preserve"> R</w:t>
      </w:r>
      <w:r w:rsidRPr="009F3949">
        <w:rPr>
          <w:spacing w:val="2"/>
        </w:rPr>
        <w:t xml:space="preserve">ace </w:t>
      </w:r>
      <w:r>
        <w:rPr>
          <w:spacing w:val="2"/>
        </w:rPr>
        <w:t>S</w:t>
      </w:r>
      <w:r w:rsidRPr="009F3949">
        <w:rPr>
          <w:spacing w:val="2"/>
        </w:rPr>
        <w:t xml:space="preserve">ecretary in garages 21 </w:t>
      </w:r>
      <w:r w:rsidR="00626507">
        <w:rPr>
          <w:spacing w:val="2"/>
        </w:rPr>
        <w:t>and</w:t>
      </w:r>
      <w:r w:rsidRPr="009F3949">
        <w:rPr>
          <w:spacing w:val="2"/>
        </w:rPr>
        <w:t xml:space="preserve"> 22 for the location of the camping area.</w:t>
      </w:r>
    </w:p>
    <w:p w14:paraId="793F019E" w14:textId="77777777" w:rsidR="00B2600E" w:rsidRPr="009F3949" w:rsidRDefault="00B2600E" w:rsidP="00CC2B40">
      <w:pPr>
        <w:pStyle w:val="BodyText"/>
        <w:ind w:right="914"/>
        <w:contextualSpacing/>
        <w:rPr>
          <w:spacing w:val="2"/>
        </w:rPr>
      </w:pPr>
    </w:p>
    <w:p w14:paraId="0F4531E9" w14:textId="77777777" w:rsidR="001B15A2" w:rsidRPr="009F3949" w:rsidRDefault="001B15A2" w:rsidP="00CC2B40">
      <w:pPr>
        <w:ind w:left="640" w:right="914"/>
        <w:contextualSpacing/>
        <w:rPr>
          <w:b/>
          <w:spacing w:val="2"/>
          <w:sz w:val="18"/>
          <w:u w:val="single"/>
        </w:rPr>
      </w:pPr>
    </w:p>
    <w:p w14:paraId="012DFCF8" w14:textId="69B2E698" w:rsidR="00B2600E" w:rsidRPr="009F3949" w:rsidRDefault="00372947" w:rsidP="00CC2B40">
      <w:pPr>
        <w:ind w:left="640" w:right="914"/>
        <w:contextualSpacing/>
        <w:rPr>
          <w:b/>
          <w:spacing w:val="2"/>
          <w:sz w:val="18"/>
        </w:rPr>
      </w:pPr>
      <w:r w:rsidRPr="009F3949">
        <w:rPr>
          <w:b/>
          <w:spacing w:val="2"/>
          <w:sz w:val="18"/>
          <w:u w:val="single"/>
        </w:rPr>
        <w:t>Presentation of Trophies.</w:t>
      </w:r>
    </w:p>
    <w:p w14:paraId="5C4E5F3A" w14:textId="76151A8F" w:rsidR="00B2600E" w:rsidRPr="009F3949" w:rsidRDefault="00372947" w:rsidP="00CC2B40">
      <w:pPr>
        <w:pStyle w:val="BodyText"/>
        <w:ind w:left="640" w:right="914"/>
        <w:contextualSpacing/>
        <w:rPr>
          <w:spacing w:val="2"/>
        </w:rPr>
      </w:pPr>
      <w:r w:rsidRPr="009F3949">
        <w:rPr>
          <w:spacing w:val="2"/>
        </w:rPr>
        <w:t xml:space="preserve">Presentations will be held at the rear of garages 21 </w:t>
      </w:r>
      <w:r w:rsidR="00626507">
        <w:rPr>
          <w:spacing w:val="2"/>
        </w:rPr>
        <w:t>and</w:t>
      </w:r>
      <w:r w:rsidRPr="009F3949">
        <w:rPr>
          <w:spacing w:val="2"/>
        </w:rPr>
        <w:t xml:space="preserve"> 22 at approximately 5.00pm on Sunday.</w:t>
      </w:r>
    </w:p>
    <w:p w14:paraId="45A8298F" w14:textId="77777777" w:rsidR="00B2600E" w:rsidRPr="009F3949" w:rsidRDefault="00B2600E" w:rsidP="00CC2B40">
      <w:pPr>
        <w:pStyle w:val="BodyText"/>
        <w:ind w:right="914"/>
        <w:contextualSpacing/>
        <w:rPr>
          <w:spacing w:val="2"/>
        </w:rPr>
      </w:pPr>
    </w:p>
    <w:p w14:paraId="4E95C9C0" w14:textId="77777777" w:rsidR="00372947" w:rsidRDefault="00372947" w:rsidP="00CC2B40">
      <w:pPr>
        <w:pStyle w:val="BodyText"/>
        <w:ind w:left="640" w:right="914"/>
        <w:contextualSpacing/>
        <w:rPr>
          <w:spacing w:val="2"/>
        </w:rPr>
      </w:pPr>
    </w:p>
    <w:p w14:paraId="6843565C" w14:textId="77777777" w:rsidR="00372947" w:rsidRDefault="00372947" w:rsidP="00CC2B40">
      <w:pPr>
        <w:pStyle w:val="BodyText"/>
        <w:ind w:left="640" w:right="914"/>
        <w:contextualSpacing/>
        <w:rPr>
          <w:spacing w:val="2"/>
        </w:rPr>
      </w:pPr>
    </w:p>
    <w:p w14:paraId="288B93E6" w14:textId="77777777" w:rsidR="00372947" w:rsidRDefault="00372947" w:rsidP="00CC2B40">
      <w:pPr>
        <w:pStyle w:val="BodyText"/>
        <w:ind w:left="640" w:right="914"/>
        <w:contextualSpacing/>
        <w:rPr>
          <w:spacing w:val="2"/>
        </w:rPr>
      </w:pPr>
    </w:p>
    <w:p w14:paraId="03D6BB7E" w14:textId="223D8915" w:rsidR="00372947" w:rsidRDefault="00372947" w:rsidP="00CC2B40">
      <w:pPr>
        <w:pStyle w:val="BodyText"/>
        <w:ind w:left="640" w:right="914"/>
        <w:contextualSpacing/>
        <w:rPr>
          <w:spacing w:val="2"/>
        </w:rPr>
      </w:pPr>
      <w:r w:rsidRPr="009F3949">
        <w:rPr>
          <w:spacing w:val="2"/>
        </w:rPr>
        <w:t>Wishing you all a great weekend</w:t>
      </w:r>
      <w:r w:rsidR="002B63E4">
        <w:rPr>
          <w:spacing w:val="2"/>
        </w:rPr>
        <w:t>,</w:t>
      </w:r>
    </w:p>
    <w:p w14:paraId="340257B1" w14:textId="77777777" w:rsidR="00372947" w:rsidRDefault="00372947" w:rsidP="00CC2B40">
      <w:pPr>
        <w:pStyle w:val="BodyText"/>
        <w:ind w:left="640" w:right="914"/>
        <w:contextualSpacing/>
        <w:rPr>
          <w:spacing w:val="2"/>
        </w:rPr>
      </w:pPr>
    </w:p>
    <w:p w14:paraId="5F4F310F" w14:textId="5FE374BD" w:rsidR="00B2600E" w:rsidRPr="009F3949" w:rsidRDefault="00372947" w:rsidP="00CC2B40">
      <w:pPr>
        <w:pStyle w:val="BodyText"/>
        <w:ind w:left="640" w:right="914"/>
        <w:contextualSpacing/>
        <w:rPr>
          <w:spacing w:val="2"/>
        </w:rPr>
      </w:pPr>
      <w:r w:rsidRPr="009F3949">
        <w:rPr>
          <w:spacing w:val="2"/>
        </w:rPr>
        <w:t>Peter Snow</w:t>
      </w:r>
    </w:p>
    <w:p w14:paraId="3F3AE191" w14:textId="77777777" w:rsidR="00372947" w:rsidRDefault="00372947" w:rsidP="00CC2B40">
      <w:pPr>
        <w:pStyle w:val="BodyText"/>
        <w:ind w:left="639" w:right="914"/>
        <w:contextualSpacing/>
        <w:rPr>
          <w:spacing w:val="2"/>
        </w:rPr>
      </w:pPr>
      <w:r w:rsidRPr="009F3949">
        <w:rPr>
          <w:spacing w:val="2"/>
        </w:rPr>
        <w:t>Race Secretary</w:t>
      </w:r>
    </w:p>
    <w:p w14:paraId="13F79287" w14:textId="77777777" w:rsidR="00372947" w:rsidRDefault="00372947" w:rsidP="00CC2B40">
      <w:pPr>
        <w:pStyle w:val="BodyText"/>
        <w:ind w:left="639" w:right="914"/>
        <w:contextualSpacing/>
        <w:rPr>
          <w:spacing w:val="2"/>
        </w:rPr>
      </w:pPr>
    </w:p>
    <w:p w14:paraId="7C19EBAE" w14:textId="50EC4A9F" w:rsidR="00B2600E" w:rsidRPr="009F3949" w:rsidRDefault="00372947" w:rsidP="00CC2B40">
      <w:pPr>
        <w:pStyle w:val="BodyText"/>
        <w:ind w:left="639" w:right="914"/>
        <w:contextualSpacing/>
        <w:rPr>
          <w:spacing w:val="2"/>
        </w:rPr>
      </w:pPr>
      <w:r w:rsidRPr="009F3949">
        <w:rPr>
          <w:spacing w:val="2"/>
        </w:rPr>
        <w:t>Phone: 0402 901 322</w:t>
      </w:r>
    </w:p>
    <w:p w14:paraId="09736D3F" w14:textId="77777777" w:rsidR="00B2600E" w:rsidRDefault="00372947" w:rsidP="00CC2B40">
      <w:pPr>
        <w:pStyle w:val="BodyText"/>
        <w:ind w:left="640" w:right="914"/>
        <w:contextualSpacing/>
        <w:rPr>
          <w:color w:val="0003F0"/>
          <w:spacing w:val="2"/>
          <w:u w:val="single"/>
        </w:rPr>
      </w:pPr>
      <w:r w:rsidRPr="009F3949">
        <w:rPr>
          <w:spacing w:val="2"/>
        </w:rPr>
        <w:t xml:space="preserve">Online: </w:t>
      </w:r>
      <w:hyperlink r:id="rId15">
        <w:r w:rsidRPr="002B63E4">
          <w:rPr>
            <w:color w:val="0003F0"/>
            <w:spacing w:val="2"/>
            <w:u w:val="single"/>
          </w:rPr>
          <w:t>roadrace@stgeorge.com</w:t>
        </w:r>
      </w:hyperlink>
    </w:p>
    <w:p w14:paraId="6D76C0A1" w14:textId="77777777" w:rsidR="00C409EB" w:rsidRDefault="00C409EB" w:rsidP="00CC2B40">
      <w:pPr>
        <w:pStyle w:val="BodyText"/>
        <w:ind w:left="640" w:right="914"/>
        <w:contextualSpacing/>
        <w:rPr>
          <w:color w:val="0003F0"/>
          <w:spacing w:val="2"/>
          <w:u w:val="single"/>
        </w:rPr>
      </w:pPr>
    </w:p>
    <w:p w14:paraId="5F175128" w14:textId="77777777" w:rsidR="00B22D16" w:rsidRDefault="00B22D16" w:rsidP="00CC2B40">
      <w:pPr>
        <w:pStyle w:val="BodyText"/>
        <w:ind w:left="640" w:right="914"/>
        <w:contextualSpacing/>
        <w:rPr>
          <w:spacing w:val="2"/>
        </w:rPr>
        <w:sectPr w:rsidR="00B22D16">
          <w:pgSz w:w="12240" w:h="15840"/>
          <w:pgMar w:top="940" w:right="440" w:bottom="280" w:left="680" w:header="720" w:footer="720" w:gutter="0"/>
          <w:cols w:space="720"/>
        </w:sectPr>
      </w:pPr>
    </w:p>
    <w:p w14:paraId="535EB1BA" w14:textId="79955CF1" w:rsidR="00C409EB" w:rsidRPr="00131D46" w:rsidRDefault="00E24ED1" w:rsidP="00CC2B40">
      <w:pPr>
        <w:pStyle w:val="BodyText"/>
        <w:ind w:left="640" w:right="914"/>
        <w:contextualSpacing/>
        <w:rPr>
          <w:spacing w:val="2"/>
        </w:rPr>
      </w:pPr>
      <w:r w:rsidRPr="00E24ED1">
        <w:rPr>
          <w:noProof/>
          <w:spacing w:val="2"/>
        </w:rPr>
        <w:lastRenderedPageBreak/>
        <w:drawing>
          <wp:anchor distT="0" distB="0" distL="114300" distR="114300" simplePos="0" relativeHeight="251662336" behindDoc="0" locked="0" layoutInCell="1" allowOverlap="1" wp14:anchorId="721B8C39" wp14:editId="3941A19F">
            <wp:simplePos x="0" y="0"/>
            <wp:positionH relativeFrom="margin">
              <wp:align>right</wp:align>
            </wp:positionH>
            <wp:positionV relativeFrom="paragraph">
              <wp:posOffset>-213436</wp:posOffset>
            </wp:positionV>
            <wp:extent cx="14166376" cy="10265294"/>
            <wp:effectExtent l="0" t="0" r="6985" b="3175"/>
            <wp:wrapNone/>
            <wp:docPr id="1091937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37647" name=""/>
                    <pic:cNvPicPr/>
                  </pic:nvPicPr>
                  <pic:blipFill>
                    <a:blip r:embed="rId16">
                      <a:extLst>
                        <a:ext uri="{28A0092B-C50C-407E-A947-70E740481C1C}">
                          <a14:useLocalDpi xmlns:a14="http://schemas.microsoft.com/office/drawing/2010/main" val="0"/>
                        </a:ext>
                      </a:extLst>
                    </a:blip>
                    <a:stretch>
                      <a:fillRect/>
                    </a:stretch>
                  </pic:blipFill>
                  <pic:spPr>
                    <a:xfrm>
                      <a:off x="0" y="0"/>
                      <a:ext cx="14166376" cy="10265294"/>
                    </a:xfrm>
                    <a:prstGeom prst="rect">
                      <a:avLst/>
                    </a:prstGeom>
                  </pic:spPr>
                </pic:pic>
              </a:graphicData>
            </a:graphic>
            <wp14:sizeRelH relativeFrom="margin">
              <wp14:pctWidth>0</wp14:pctWidth>
            </wp14:sizeRelH>
            <wp14:sizeRelV relativeFrom="margin">
              <wp14:pctHeight>0</wp14:pctHeight>
            </wp14:sizeRelV>
          </wp:anchor>
        </w:drawing>
      </w:r>
    </w:p>
    <w:sectPr w:rsidR="00C409EB" w:rsidRPr="00131D46" w:rsidSect="009820EA">
      <w:pgSz w:w="23811" w:h="16838" w:orient="landscape" w:code="8"/>
      <w:pgMar w:top="680" w:right="940" w:bottom="44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FD6204"/>
    <w:multiLevelType w:val="hybridMultilevel"/>
    <w:tmpl w:val="D87EF152"/>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num w:numId="1" w16cid:durableId="181051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E"/>
    <w:rsid w:val="0000598D"/>
    <w:rsid w:val="000234B1"/>
    <w:rsid w:val="00131D46"/>
    <w:rsid w:val="001B15A2"/>
    <w:rsid w:val="001E741E"/>
    <w:rsid w:val="002B63E4"/>
    <w:rsid w:val="00372947"/>
    <w:rsid w:val="00375391"/>
    <w:rsid w:val="0046700A"/>
    <w:rsid w:val="00626507"/>
    <w:rsid w:val="006A76A8"/>
    <w:rsid w:val="006D42B3"/>
    <w:rsid w:val="0072745E"/>
    <w:rsid w:val="007A7317"/>
    <w:rsid w:val="007C3517"/>
    <w:rsid w:val="009820EA"/>
    <w:rsid w:val="009F3949"/>
    <w:rsid w:val="00A2512A"/>
    <w:rsid w:val="00A53201"/>
    <w:rsid w:val="00B22D16"/>
    <w:rsid w:val="00B2600E"/>
    <w:rsid w:val="00BA5565"/>
    <w:rsid w:val="00BE6525"/>
    <w:rsid w:val="00C409EB"/>
    <w:rsid w:val="00CC2B40"/>
    <w:rsid w:val="00CD2E6D"/>
    <w:rsid w:val="00D33B03"/>
    <w:rsid w:val="00DA19DB"/>
    <w:rsid w:val="00E24ED1"/>
    <w:rsid w:val="00EA65EE"/>
    <w:rsid w:val="00EF22DB"/>
    <w:rsid w:val="00EF7EE1"/>
    <w:rsid w:val="00F51B41"/>
    <w:rsid w:val="00FF1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64B4"/>
  <w15:docId w15:val="{6ED3DEE7-8C24-B64E-9FD9-4131CDE4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3398" w:right="4429"/>
      <w:jc w:val="center"/>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5"/>
      <w:ind w:left="174"/>
    </w:pPr>
  </w:style>
  <w:style w:type="table" w:styleId="MediumShading2-Accent4">
    <w:name w:val="Medium Shading 2 Accent 4"/>
    <w:basedOn w:val="TableNormal"/>
    <w:uiPriority w:val="64"/>
    <w:semiHidden/>
    <w:unhideWhenUsed/>
    <w:rsid w:val="00DA1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georgemc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mailto:roadrace@stgeorge.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ardc.com.au/fu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Final Instructions 6-7 July 2024</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Instructions 6-7 July 2024</dc:title>
  <dc:creator>Peter Snow</dc:creator>
  <cp:lastModifiedBy>Secretary</cp:lastModifiedBy>
  <cp:revision>23</cp:revision>
  <dcterms:created xsi:type="dcterms:W3CDTF">2024-09-26T07:23:00Z</dcterms:created>
  <dcterms:modified xsi:type="dcterms:W3CDTF">2024-10-09T08:13:00Z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LastSaved">
    <vt:filetime>2024-09-26T00:00:00Z</vt:filetime>
  </property>
  <property fmtid="{D5CDD505-2E9C-101B-9397-08002B2CF9AE}" pid="4" name="Producer">
    <vt:lpwstr>Microsoft: Print To PDF</vt:lpwstr>
  </property>
</Properties>
</file>